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87D1E" w:rsidRDefault="00B87D1E" w:rsidP="00B87D1E"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>
        <w:br/>
      </w:r>
      <w:r w:rsidRPr="00B87D1E">
        <w:rPr>
          <w:sz w:val="32"/>
        </w:rPr>
        <w:t>BALIK BUĞULAMA</w:t>
      </w:r>
      <w:r>
        <w:br/>
      </w:r>
      <w:r>
        <w:br/>
      </w:r>
      <w:r w:rsidRPr="00B87D1E">
        <w:rPr>
          <w:sz w:val="32"/>
        </w:rPr>
        <w:t>Malzemeler ; 4 kişi için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>1 Kg Balık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 xml:space="preserve">1 çay bardağı </w:t>
      </w:r>
      <w:proofErr w:type="spellStart"/>
      <w:r w:rsidRPr="00B87D1E">
        <w:rPr>
          <w:sz w:val="24"/>
        </w:rPr>
        <w:t>ZeytinYağ</w:t>
      </w:r>
      <w:proofErr w:type="spellEnd"/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>1 adet Limon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>1 çay bardağı Su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>1 demet maydanoz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>Tuz</w:t>
      </w:r>
      <w:r>
        <w:br/>
      </w:r>
      <w:r>
        <w:br/>
      </w:r>
      <w:proofErr w:type="spellStart"/>
      <w:r w:rsidRPr="00B87D1E">
        <w:rPr>
          <w:sz w:val="28"/>
        </w:rPr>
        <w:t>Yaplışı</w:t>
      </w:r>
      <w:proofErr w:type="spellEnd"/>
      <w:r w:rsidRPr="00B87D1E">
        <w:rPr>
          <w:sz w:val="28"/>
        </w:rPr>
        <w:t xml:space="preserve">: </w:t>
      </w:r>
      <w:r>
        <w:rPr>
          <w:sz w:val="28"/>
        </w:rPr>
        <w:br/>
      </w:r>
      <w:r>
        <w:br/>
      </w:r>
      <w:r w:rsidRPr="00B87D1E">
        <w:rPr>
          <w:sz w:val="24"/>
        </w:rPr>
        <w:t xml:space="preserve">Temizlenmiş balıklar düz bir tencerenin dibine sıralanır. Üzerlerine </w:t>
      </w:r>
      <w:proofErr w:type="spellStart"/>
      <w:r w:rsidRPr="00B87D1E">
        <w:rPr>
          <w:sz w:val="24"/>
        </w:rPr>
        <w:t>zeytinyağ</w:t>
      </w:r>
      <w:proofErr w:type="spellEnd"/>
      <w:r w:rsidRPr="00B87D1E">
        <w:rPr>
          <w:sz w:val="24"/>
        </w:rPr>
        <w:t>, tuz ve su konur. İnce ince doğranmış maydanozlar serpilir. Hepsinin üstüne ince ince dilimlenmiş maydanoz konur.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>Tencerenin kapağı kapatılı</w:t>
      </w:r>
      <w:r w:rsidRPr="00B87D1E">
        <w:rPr>
          <w:sz w:val="24"/>
        </w:rPr>
        <w:t>p 10-15 dakika kadar pişirilir.</w:t>
      </w:r>
    </w:p>
    <w:p w:rsidR="00B87D1E" w:rsidRPr="00B87D1E" w:rsidRDefault="00B87D1E" w:rsidP="00B87D1E">
      <w:pPr>
        <w:rPr>
          <w:sz w:val="24"/>
        </w:rPr>
      </w:pPr>
      <w:r w:rsidRPr="00B87D1E">
        <w:rPr>
          <w:sz w:val="24"/>
        </w:rPr>
        <w:t xml:space="preserve">Buğulama Uskumru, Tekir, Hamsi ya da </w:t>
      </w:r>
      <w:proofErr w:type="spellStart"/>
      <w:r w:rsidRPr="00B87D1E">
        <w:rPr>
          <w:sz w:val="24"/>
        </w:rPr>
        <w:t>Sardalya</w:t>
      </w:r>
      <w:proofErr w:type="spellEnd"/>
      <w:r w:rsidRPr="00B87D1E">
        <w:rPr>
          <w:sz w:val="24"/>
        </w:rPr>
        <w:t xml:space="preserve"> balıklarından yapılabilir. </w:t>
      </w:r>
    </w:p>
    <w:p w:rsidR="00322603" w:rsidRDefault="00B87D1E" w:rsidP="00B87D1E">
      <w:r w:rsidRPr="00B87D1E">
        <w:rPr>
          <w:sz w:val="24"/>
        </w:rPr>
        <w:t>Afiyet olsun</w:t>
      </w:r>
      <w:proofErr w:type="gramStart"/>
      <w:r w:rsidRPr="00B87D1E">
        <w:rPr>
          <w:sz w:val="24"/>
        </w:rPr>
        <w:t>......</w:t>
      </w:r>
      <w:proofErr w:type="gramEnd"/>
      <w:r w:rsidRPr="00B87D1E">
        <w:rPr>
          <w:sz w:val="24"/>
        </w:rPr>
        <w:br/>
      </w:r>
      <w:r>
        <w:br/>
      </w:r>
      <w:r>
        <w:br/>
      </w:r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F8"/>
    <w:rsid w:val="00125606"/>
    <w:rsid w:val="004257E7"/>
    <w:rsid w:val="00A05957"/>
    <w:rsid w:val="00B87D1E"/>
    <w:rsid w:val="00D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5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5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2012-10-07T18:46:00Z</dcterms:created>
  <dcterms:modified xsi:type="dcterms:W3CDTF">2012-10-12T00:00:00Z</dcterms:modified>
</cp:coreProperties>
</file>