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002060"/>
  <w:body>
    <w:p w:rsidR="001D5FE6" w:rsidRPr="001D5FE6" w:rsidRDefault="001D5FE6" w:rsidP="001D5FE6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p w:rsidR="00207D93" w:rsidRPr="00207D93" w:rsidRDefault="00207D93" w:rsidP="00207D93">
      <w:pPr>
        <w:rPr>
          <w:sz w:val="28"/>
        </w:rPr>
      </w:pPr>
      <w:r>
        <w:rPr>
          <w:sz w:val="32"/>
        </w:rPr>
        <w:br/>
      </w:r>
      <w:r>
        <w:rPr>
          <w:sz w:val="32"/>
        </w:rPr>
        <w:br/>
      </w:r>
      <w:r>
        <w:rPr>
          <w:sz w:val="32"/>
        </w:rPr>
        <w:br/>
      </w:r>
      <w:bookmarkStart w:id="0" w:name="_GoBack"/>
      <w:bookmarkEnd w:id="0"/>
      <w:r w:rsidRPr="00207D93">
        <w:rPr>
          <w:sz w:val="32"/>
        </w:rPr>
        <w:t>BUHARA PİLAVI</w:t>
      </w:r>
      <w:r w:rsidRPr="00207D93">
        <w:rPr>
          <w:sz w:val="32"/>
        </w:rPr>
        <w:br/>
      </w:r>
      <w:r w:rsidRPr="00207D93">
        <w:rPr>
          <w:sz w:val="28"/>
        </w:rPr>
        <w:br/>
      </w:r>
      <w:r w:rsidRPr="00207D93">
        <w:rPr>
          <w:sz w:val="28"/>
        </w:rPr>
        <w:t>Malzemeler ; 6 kişi için</w:t>
      </w:r>
    </w:p>
    <w:p w:rsidR="00207D93" w:rsidRPr="00207D93" w:rsidRDefault="00207D93" w:rsidP="00207D93">
      <w:pPr>
        <w:rPr>
          <w:sz w:val="24"/>
        </w:rPr>
      </w:pPr>
      <w:r w:rsidRPr="00207D93">
        <w:rPr>
          <w:sz w:val="24"/>
        </w:rPr>
        <w:t xml:space="preserve">1 </w:t>
      </w:r>
      <w:proofErr w:type="gramStart"/>
      <w:r w:rsidRPr="00207D93">
        <w:rPr>
          <w:sz w:val="24"/>
        </w:rPr>
        <w:t>kase</w:t>
      </w:r>
      <w:proofErr w:type="gramEnd"/>
      <w:r w:rsidRPr="00207D93">
        <w:rPr>
          <w:sz w:val="24"/>
        </w:rPr>
        <w:t xml:space="preserve"> Pirinç</w:t>
      </w:r>
    </w:p>
    <w:p w:rsidR="00207D93" w:rsidRPr="00207D93" w:rsidRDefault="00207D93" w:rsidP="00207D93">
      <w:pPr>
        <w:rPr>
          <w:sz w:val="24"/>
        </w:rPr>
      </w:pPr>
      <w:r w:rsidRPr="00207D93">
        <w:rPr>
          <w:sz w:val="24"/>
        </w:rPr>
        <w:t>1 tavuğun göğsü</w:t>
      </w:r>
    </w:p>
    <w:p w:rsidR="00207D93" w:rsidRPr="00207D93" w:rsidRDefault="00207D93" w:rsidP="00207D93">
      <w:pPr>
        <w:rPr>
          <w:sz w:val="24"/>
        </w:rPr>
      </w:pPr>
      <w:r w:rsidRPr="00207D93">
        <w:rPr>
          <w:sz w:val="24"/>
        </w:rPr>
        <w:t xml:space="preserve">1 </w:t>
      </w:r>
      <w:proofErr w:type="gramStart"/>
      <w:r w:rsidRPr="00207D93">
        <w:rPr>
          <w:sz w:val="24"/>
        </w:rPr>
        <w:t>kase</w:t>
      </w:r>
      <w:proofErr w:type="gramEnd"/>
      <w:r w:rsidRPr="00207D93">
        <w:rPr>
          <w:sz w:val="24"/>
        </w:rPr>
        <w:t xml:space="preserve"> Konserve ya da haşlanmış Bezelye</w:t>
      </w:r>
    </w:p>
    <w:p w:rsidR="00207D93" w:rsidRPr="00207D93" w:rsidRDefault="00207D93" w:rsidP="00207D93">
      <w:pPr>
        <w:rPr>
          <w:sz w:val="24"/>
        </w:rPr>
      </w:pPr>
      <w:r w:rsidRPr="00207D93">
        <w:rPr>
          <w:sz w:val="24"/>
        </w:rPr>
        <w:t xml:space="preserve">½ </w:t>
      </w:r>
      <w:proofErr w:type="gramStart"/>
      <w:r w:rsidRPr="00207D93">
        <w:rPr>
          <w:sz w:val="24"/>
        </w:rPr>
        <w:t>kase</w:t>
      </w:r>
      <w:proofErr w:type="gramEnd"/>
      <w:r w:rsidRPr="00207D93">
        <w:rPr>
          <w:sz w:val="24"/>
        </w:rPr>
        <w:t xml:space="preserve"> haşlanmış ve küp </w:t>
      </w:r>
      <w:proofErr w:type="spellStart"/>
      <w:r w:rsidRPr="00207D93">
        <w:rPr>
          <w:sz w:val="24"/>
        </w:rPr>
        <w:t>küp</w:t>
      </w:r>
      <w:proofErr w:type="spellEnd"/>
      <w:r w:rsidRPr="00207D93">
        <w:rPr>
          <w:sz w:val="24"/>
        </w:rPr>
        <w:t xml:space="preserve"> doğranmış Havuç</w:t>
      </w:r>
    </w:p>
    <w:p w:rsidR="00207D93" w:rsidRPr="00207D93" w:rsidRDefault="00207D93" w:rsidP="00207D93">
      <w:pPr>
        <w:rPr>
          <w:sz w:val="24"/>
        </w:rPr>
      </w:pPr>
      <w:r w:rsidRPr="00207D93">
        <w:rPr>
          <w:sz w:val="24"/>
        </w:rPr>
        <w:t xml:space="preserve">1 ½ </w:t>
      </w:r>
      <w:proofErr w:type="gramStart"/>
      <w:r w:rsidRPr="00207D93">
        <w:rPr>
          <w:sz w:val="24"/>
        </w:rPr>
        <w:t>kase</w:t>
      </w:r>
      <w:proofErr w:type="gramEnd"/>
      <w:r w:rsidRPr="00207D93">
        <w:rPr>
          <w:sz w:val="24"/>
        </w:rPr>
        <w:t xml:space="preserve"> Tavuk Suyu</w:t>
      </w:r>
    </w:p>
    <w:p w:rsidR="00207D93" w:rsidRPr="00207D93" w:rsidRDefault="00207D93" w:rsidP="00207D93">
      <w:pPr>
        <w:rPr>
          <w:sz w:val="24"/>
        </w:rPr>
      </w:pPr>
      <w:r w:rsidRPr="00207D93">
        <w:rPr>
          <w:sz w:val="24"/>
        </w:rPr>
        <w:t xml:space="preserve">2 yemek kaşığı </w:t>
      </w:r>
      <w:proofErr w:type="spellStart"/>
      <w:r w:rsidRPr="00207D93">
        <w:rPr>
          <w:sz w:val="24"/>
        </w:rPr>
        <w:t>tereyağ</w:t>
      </w:r>
      <w:proofErr w:type="spellEnd"/>
    </w:p>
    <w:p w:rsidR="00207D93" w:rsidRPr="00207D93" w:rsidRDefault="00207D93" w:rsidP="00207D93">
      <w:pPr>
        <w:rPr>
          <w:sz w:val="24"/>
        </w:rPr>
      </w:pPr>
      <w:r w:rsidRPr="00207D93">
        <w:rPr>
          <w:sz w:val="24"/>
        </w:rPr>
        <w:t>Tuz, Kara Biber</w:t>
      </w:r>
      <w:r>
        <w:br/>
      </w:r>
      <w:r>
        <w:br/>
      </w:r>
      <w:r w:rsidRPr="00207D93">
        <w:rPr>
          <w:sz w:val="28"/>
        </w:rPr>
        <w:t>Yapılışı:</w:t>
      </w:r>
      <w:r>
        <w:br/>
      </w:r>
      <w:r w:rsidRPr="00207D93">
        <w:rPr>
          <w:sz w:val="24"/>
        </w:rPr>
        <w:br/>
      </w:r>
      <w:proofErr w:type="gramStart"/>
      <w:r w:rsidRPr="00207D93">
        <w:rPr>
          <w:sz w:val="24"/>
        </w:rPr>
        <w:t>Tavuk göğsünü</w:t>
      </w:r>
      <w:proofErr w:type="gramEnd"/>
      <w:r w:rsidRPr="00207D93">
        <w:rPr>
          <w:sz w:val="24"/>
        </w:rPr>
        <w:t xml:space="preserve"> haşlayıp etini kemiklerinden ayırıp didikleyin. Pirinci tuzlu sıcak suda bir, iki saat ıslatın. </w:t>
      </w:r>
    </w:p>
    <w:p w:rsidR="00207D93" w:rsidRPr="00207D93" w:rsidRDefault="00207D93" w:rsidP="00207D93">
      <w:pPr>
        <w:rPr>
          <w:sz w:val="24"/>
        </w:rPr>
      </w:pPr>
      <w:r w:rsidRPr="00207D93">
        <w:rPr>
          <w:sz w:val="24"/>
        </w:rPr>
        <w:t>Çukur bir tencerenin tabanına önce didiklenmiş tavuk etlerini yayın. Üzerine sırayla havucu ve bezelyeyi yerleştirip bastırın. Biraz tuz ve karabiber gezdirin.</w:t>
      </w:r>
    </w:p>
    <w:p w:rsidR="00207D93" w:rsidRPr="00207D93" w:rsidRDefault="00207D93" w:rsidP="00207D93">
      <w:pPr>
        <w:rPr>
          <w:sz w:val="24"/>
        </w:rPr>
      </w:pPr>
      <w:r w:rsidRPr="00207D93">
        <w:rPr>
          <w:sz w:val="24"/>
        </w:rPr>
        <w:t xml:space="preserve">Diğer tarafta başka bir tencerede tereyağı ile iyice yıkanmış pirinçleri ve dolmalık fıstıkları kavurun. Tuz ekleyin. Kavrulmuş pirinci bezelyelerin üzerine yayıp bastırın. Kaynamakta olan bir buçuk </w:t>
      </w:r>
      <w:proofErr w:type="gramStart"/>
      <w:r w:rsidRPr="00207D93">
        <w:rPr>
          <w:sz w:val="24"/>
        </w:rPr>
        <w:t>kase</w:t>
      </w:r>
      <w:proofErr w:type="gramEnd"/>
      <w:r w:rsidRPr="00207D93">
        <w:rPr>
          <w:sz w:val="24"/>
        </w:rPr>
        <w:t xml:space="preserve"> tavuk suyunu yavaşça pirinçlerin üzerine ekleyin. Kısık ateşte suyunu çekene kadar pişirin.</w:t>
      </w:r>
    </w:p>
    <w:p w:rsidR="00322603" w:rsidRPr="00207D93" w:rsidRDefault="00207D93" w:rsidP="00207D93">
      <w:pPr>
        <w:rPr>
          <w:sz w:val="24"/>
        </w:rPr>
      </w:pPr>
      <w:r w:rsidRPr="00207D93">
        <w:rPr>
          <w:sz w:val="24"/>
        </w:rPr>
        <w:t>Demlendikten sonra uygun bir tabağı tencerenin üzerine k</w:t>
      </w:r>
      <w:r w:rsidRPr="00207D93">
        <w:rPr>
          <w:sz w:val="24"/>
        </w:rPr>
        <w:t xml:space="preserve">apatıp tencereyi ters çevirin. </w:t>
      </w:r>
      <w:r w:rsidRPr="00207D93">
        <w:rPr>
          <w:sz w:val="24"/>
        </w:rPr>
        <w:br/>
      </w:r>
      <w:r w:rsidRPr="00207D93">
        <w:rPr>
          <w:sz w:val="24"/>
        </w:rPr>
        <w:br/>
      </w:r>
      <w:r w:rsidRPr="00207D93">
        <w:rPr>
          <w:sz w:val="24"/>
        </w:rPr>
        <w:t>Sıcakken Servis Yapın.</w:t>
      </w:r>
    </w:p>
    <w:sectPr w:rsidR="00322603" w:rsidRPr="00207D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EAC"/>
    <w:rsid w:val="001D5FE6"/>
    <w:rsid w:val="00207D93"/>
    <w:rsid w:val="004257E7"/>
    <w:rsid w:val="00A05957"/>
    <w:rsid w:val="00BE7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D5F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1D5FE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D5F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1D5F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57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aykut</dc:creator>
  <cp:keywords/>
  <dc:description/>
  <cp:lastModifiedBy>Mert</cp:lastModifiedBy>
  <cp:revision>5</cp:revision>
  <dcterms:created xsi:type="dcterms:W3CDTF">2012-10-07T21:09:00Z</dcterms:created>
  <dcterms:modified xsi:type="dcterms:W3CDTF">2012-10-14T10:17:00Z</dcterms:modified>
</cp:coreProperties>
</file>