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456EC4" w:rsidRPr="00456EC4" w:rsidRDefault="00456EC4" w:rsidP="00456EC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796F6D" w:rsidRPr="00796F6D" w:rsidRDefault="00796F6D" w:rsidP="00796F6D">
      <w:pPr>
        <w:rPr>
          <w:sz w:val="32"/>
        </w:rPr>
      </w:pPr>
    </w:p>
    <w:p w:rsidR="00796F6D" w:rsidRPr="00796F6D" w:rsidRDefault="00796F6D" w:rsidP="00796F6D">
      <w:pPr>
        <w:rPr>
          <w:sz w:val="28"/>
        </w:rPr>
      </w:pPr>
      <w:r>
        <w:rPr>
          <w:sz w:val="32"/>
        </w:rPr>
        <w:br/>
      </w:r>
      <w:r>
        <w:rPr>
          <w:sz w:val="32"/>
        </w:rPr>
        <w:br/>
      </w:r>
      <w:bookmarkStart w:id="0" w:name="_GoBack"/>
      <w:bookmarkEnd w:id="0"/>
      <w:r w:rsidRPr="00796F6D">
        <w:rPr>
          <w:sz w:val="32"/>
        </w:rPr>
        <w:t>İRMİK ÇORBASI</w:t>
      </w:r>
      <w:r w:rsidRPr="00796F6D">
        <w:rPr>
          <w:sz w:val="32"/>
        </w:rPr>
        <w:br/>
      </w:r>
      <w:r w:rsidRPr="00796F6D">
        <w:rPr>
          <w:sz w:val="36"/>
        </w:rPr>
        <w:br/>
      </w:r>
      <w:r w:rsidRPr="00796F6D">
        <w:rPr>
          <w:sz w:val="28"/>
        </w:rPr>
        <w:t>Malzemeler ; 6 kişi için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HİNDİ ETİ ELDE ETMEK İÇİN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 xml:space="preserve">1 adet Hindi </w:t>
      </w:r>
      <w:proofErr w:type="spellStart"/>
      <w:r w:rsidRPr="00796F6D">
        <w:rPr>
          <w:sz w:val="24"/>
        </w:rPr>
        <w:t>Butu</w:t>
      </w:r>
      <w:proofErr w:type="spellEnd"/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10 bardak su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1 adet Kuru Soğan</w:t>
      </w:r>
    </w:p>
    <w:p w:rsidR="00796F6D" w:rsidRPr="00796F6D" w:rsidRDefault="00796F6D" w:rsidP="00796F6D">
      <w:pPr>
        <w:rPr>
          <w:sz w:val="24"/>
        </w:rPr>
      </w:pPr>
      <w:proofErr w:type="gramStart"/>
      <w:r w:rsidRPr="00796F6D">
        <w:rPr>
          <w:sz w:val="24"/>
        </w:rPr>
        <w:t>arzuya</w:t>
      </w:r>
      <w:proofErr w:type="gramEnd"/>
      <w:r w:rsidRPr="00796F6D">
        <w:rPr>
          <w:sz w:val="24"/>
        </w:rPr>
        <w:t xml:space="preserve"> göre baharat (defne yaprağı, tane karabiber, maydanoz, kekik </w:t>
      </w:r>
      <w:proofErr w:type="spellStart"/>
      <w:r w:rsidRPr="00796F6D">
        <w:rPr>
          <w:sz w:val="24"/>
        </w:rPr>
        <w:t>vb</w:t>
      </w:r>
      <w:proofErr w:type="spellEnd"/>
      <w:r w:rsidRPr="00796F6D">
        <w:rPr>
          <w:sz w:val="24"/>
        </w:rPr>
        <w:t>)</w:t>
      </w:r>
    </w:p>
    <w:p w:rsidR="00796F6D" w:rsidRPr="00796F6D" w:rsidRDefault="00796F6D" w:rsidP="00796F6D">
      <w:pPr>
        <w:rPr>
          <w:sz w:val="28"/>
        </w:rPr>
      </w:pPr>
      <w:r w:rsidRPr="00796F6D">
        <w:rPr>
          <w:sz w:val="28"/>
        </w:rPr>
        <w:t>ÇORBA İÇİN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6 su bardağı Hindi Suyu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2 su bardağı Süt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150 gr Hindi Eti (didiklenmiş)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½ su bardağı İrmik (100 gr)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10 adet Taze Nane Yaprağı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5 adet Taze Soğan (yeşil kısmı)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2 adet orta boy Domates</w:t>
      </w:r>
      <w:r>
        <w:rPr>
          <w:sz w:val="24"/>
        </w:rPr>
        <w:br/>
      </w:r>
      <w:r>
        <w:rPr>
          <w:sz w:val="24"/>
        </w:rPr>
        <w:br/>
      </w:r>
      <w:r w:rsidRPr="00796F6D">
        <w:rPr>
          <w:sz w:val="28"/>
        </w:rPr>
        <w:t>Yapılışı: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>Tuz, Kara Biber</w:t>
      </w:r>
      <w:r>
        <w:rPr>
          <w:sz w:val="24"/>
        </w:rPr>
        <w:br/>
      </w:r>
      <w:r w:rsidRPr="00796F6D">
        <w:rPr>
          <w:sz w:val="24"/>
        </w:rPr>
        <w:t xml:space="preserve">Kemikli bir hindi budunu 2,5 </w:t>
      </w:r>
      <w:proofErr w:type="spellStart"/>
      <w:r w:rsidRPr="00796F6D">
        <w:rPr>
          <w:sz w:val="24"/>
        </w:rPr>
        <w:t>lt</w:t>
      </w:r>
      <w:proofErr w:type="spellEnd"/>
      <w:r w:rsidRPr="00796F6D">
        <w:rPr>
          <w:sz w:val="24"/>
        </w:rPr>
        <w:t xml:space="preserve"> su ile büyük bir tencerede, kuru soğan ve baharatlarla lezzetlendirerek, 1 saat kısık ateşte kaynatın. Budu ayırın, didikleyin ve suyunu süzün. 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 xml:space="preserve">6 su bardağı hindi suyunu ve 2 su bardağı sütü, derin bir tencereye koyun, kısık ateşte kaynatmaya başlayın. İrmiği, hindi suyu ve sütü karışıma azar azar ve devamlı karıştırarak yedirin. İrmiğin tamamını koyduktan sonra birkaç dakika daha </w:t>
      </w:r>
      <w:proofErr w:type="spellStart"/>
      <w:r w:rsidRPr="00796F6D">
        <w:rPr>
          <w:sz w:val="24"/>
        </w:rPr>
        <w:t>corbayı</w:t>
      </w:r>
      <w:proofErr w:type="spellEnd"/>
      <w:r w:rsidRPr="00796F6D">
        <w:rPr>
          <w:sz w:val="24"/>
        </w:rPr>
        <w:t xml:space="preserve"> karıştırmaya devam edin.</w:t>
      </w:r>
    </w:p>
    <w:p w:rsidR="00796F6D" w:rsidRPr="00796F6D" w:rsidRDefault="00796F6D" w:rsidP="00796F6D">
      <w:pPr>
        <w:rPr>
          <w:sz w:val="24"/>
        </w:rPr>
      </w:pPr>
      <w:r w:rsidRPr="00796F6D">
        <w:rPr>
          <w:sz w:val="24"/>
        </w:rPr>
        <w:t xml:space="preserve">Çorbaya küçük doğranmış domatesleri ilave edip, tuz ve karabiberle lezzetlendirin. Didiklenmiş hindi etlerini de ekleyerek 20 dk. </w:t>
      </w:r>
      <w:proofErr w:type="gramStart"/>
      <w:r w:rsidRPr="00796F6D">
        <w:rPr>
          <w:sz w:val="24"/>
        </w:rPr>
        <w:t>daha</w:t>
      </w:r>
      <w:proofErr w:type="gramEnd"/>
      <w:r w:rsidRPr="00796F6D">
        <w:rPr>
          <w:sz w:val="24"/>
        </w:rPr>
        <w:t xml:space="preserve"> pişirin. Tencereyi ateşten alın. Çorbanıza taze soğan ve kıyılmış taze naneyi de ilave edip, birkaç dakika </w:t>
      </w:r>
      <w:r>
        <w:rPr>
          <w:sz w:val="24"/>
        </w:rPr>
        <w:t>bekledikten sonra servis yapınız.</w:t>
      </w:r>
    </w:p>
    <w:p w:rsidR="00322603" w:rsidRPr="00796F6D" w:rsidRDefault="00796F6D" w:rsidP="00796F6D">
      <w:pPr>
        <w:rPr>
          <w:sz w:val="24"/>
        </w:rPr>
      </w:pPr>
      <w:r w:rsidRPr="00796F6D">
        <w:rPr>
          <w:sz w:val="24"/>
        </w:rPr>
        <w:t>Sıcakken Servis Yapın.</w:t>
      </w:r>
    </w:p>
    <w:sectPr w:rsidR="00322603" w:rsidRPr="00796F6D" w:rsidSect="00796F6D">
      <w:pgSz w:w="11906" w:h="16838"/>
      <w:pgMar w:top="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5D"/>
    <w:rsid w:val="004257E7"/>
    <w:rsid w:val="00456EC4"/>
    <w:rsid w:val="00796F6D"/>
    <w:rsid w:val="0097225D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6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6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2012-10-07T19:08:00Z</dcterms:created>
  <dcterms:modified xsi:type="dcterms:W3CDTF">2012-10-12T15:16:00Z</dcterms:modified>
</cp:coreProperties>
</file>