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154BB1" w:rsidRPr="0061169B" w:rsidTr="00E335E8">
        <w:trPr>
          <w:cantSplit/>
          <w:trHeight w:val="751"/>
        </w:trPr>
        <w:tc>
          <w:tcPr>
            <w:tcW w:w="1689" w:type="dxa"/>
            <w:gridSpan w:val="3"/>
            <w:shd w:val="clear" w:color="auto" w:fill="EEECE1"/>
          </w:tcPr>
          <w:p w:rsidR="00154BB1" w:rsidRPr="0061169B" w:rsidRDefault="00154BB1" w:rsidP="00E335E8">
            <w:pPr>
              <w:jc w:val="center"/>
              <w:rPr>
                <w:b/>
              </w:rPr>
            </w:pPr>
            <w:r w:rsidRPr="0061169B">
              <w:rPr>
                <w:b/>
              </w:rPr>
              <w:t>SÜRE</w:t>
            </w:r>
          </w:p>
        </w:tc>
        <w:tc>
          <w:tcPr>
            <w:tcW w:w="2398" w:type="dxa"/>
            <w:vMerge w:val="restart"/>
            <w:shd w:val="clear" w:color="auto" w:fill="EEECE1"/>
            <w:vAlign w:val="center"/>
          </w:tcPr>
          <w:p w:rsidR="00154BB1" w:rsidRPr="0061169B" w:rsidRDefault="00154BB1" w:rsidP="00E335E8">
            <w:pPr>
              <w:jc w:val="center"/>
              <w:rPr>
                <w:rFonts w:ascii="Tahoma" w:hAnsi="Tahoma" w:cs="Tahoma"/>
                <w:b/>
                <w:bCs/>
                <w:sz w:val="18"/>
                <w:szCs w:val="18"/>
              </w:rPr>
            </w:pPr>
          </w:p>
          <w:p w:rsidR="00154BB1" w:rsidRPr="0061169B" w:rsidRDefault="00154BB1" w:rsidP="00E335E8">
            <w:pPr>
              <w:jc w:val="center"/>
              <w:rPr>
                <w:b/>
                <w:sz w:val="18"/>
                <w:szCs w:val="18"/>
              </w:rPr>
            </w:pPr>
            <w:r w:rsidRPr="0061169B">
              <w:rPr>
                <w:rFonts w:ascii="Tahoma" w:hAnsi="Tahoma" w:cs="Tahoma"/>
                <w:b/>
                <w:bCs/>
                <w:sz w:val="18"/>
                <w:szCs w:val="18"/>
              </w:rPr>
              <w:t>HEDEF VE DAVRANIŞLAR</w:t>
            </w:r>
          </w:p>
        </w:tc>
        <w:tc>
          <w:tcPr>
            <w:tcW w:w="4258" w:type="dxa"/>
            <w:vMerge w:val="restart"/>
            <w:shd w:val="clear" w:color="auto" w:fill="EEECE1"/>
          </w:tcPr>
          <w:p w:rsidR="00154BB1" w:rsidRPr="0061169B" w:rsidRDefault="00154BB1" w:rsidP="00E335E8">
            <w:pPr>
              <w:jc w:val="center"/>
              <w:rPr>
                <w:rFonts w:ascii="Tahoma" w:hAnsi="Tahoma" w:cs="Tahoma"/>
                <w:b/>
                <w:bCs/>
                <w:sz w:val="18"/>
                <w:szCs w:val="18"/>
              </w:rPr>
            </w:pPr>
          </w:p>
          <w:p w:rsidR="00154BB1" w:rsidRPr="0061169B" w:rsidRDefault="00154BB1" w:rsidP="00E335E8">
            <w:pPr>
              <w:jc w:val="center"/>
              <w:rPr>
                <w:rFonts w:ascii="Tahoma" w:hAnsi="Tahoma" w:cs="Tahoma"/>
                <w:b/>
                <w:bCs/>
                <w:sz w:val="18"/>
                <w:szCs w:val="18"/>
              </w:rPr>
            </w:pPr>
          </w:p>
          <w:p w:rsidR="00154BB1" w:rsidRPr="0061169B" w:rsidRDefault="00154BB1" w:rsidP="00E335E8">
            <w:pPr>
              <w:jc w:val="center"/>
            </w:pPr>
            <w:r w:rsidRPr="0061169B">
              <w:rPr>
                <w:rFonts w:ascii="Tahoma" w:hAnsi="Tahoma" w:cs="Tahoma"/>
                <w:b/>
                <w:bCs/>
                <w:sz w:val="18"/>
                <w:szCs w:val="18"/>
              </w:rPr>
              <w:t>KONULAR</w:t>
            </w:r>
          </w:p>
        </w:tc>
        <w:tc>
          <w:tcPr>
            <w:tcW w:w="2266" w:type="dxa"/>
            <w:vMerge w:val="restart"/>
            <w:shd w:val="clear" w:color="auto" w:fill="EEECE1"/>
            <w:vAlign w:val="center"/>
          </w:tcPr>
          <w:p w:rsidR="00154BB1" w:rsidRPr="0061169B" w:rsidRDefault="00154BB1" w:rsidP="00E335E8">
            <w:pPr>
              <w:jc w:val="center"/>
              <w:rPr>
                <w:b/>
                <w:sz w:val="18"/>
                <w:szCs w:val="18"/>
              </w:rPr>
            </w:pPr>
            <w:r w:rsidRPr="0061169B">
              <w:rPr>
                <w:rFonts w:ascii="Tahoma" w:hAnsi="Tahoma" w:cs="Tahoma"/>
                <w:b/>
                <w:bCs/>
                <w:sz w:val="18"/>
                <w:szCs w:val="18"/>
              </w:rPr>
              <w:t>ÖĞRENME-ÖĞRETME YÖNTEM VE TEKNİKLERİ</w:t>
            </w:r>
          </w:p>
        </w:tc>
        <w:tc>
          <w:tcPr>
            <w:tcW w:w="2125" w:type="dxa"/>
            <w:vMerge w:val="restart"/>
            <w:shd w:val="clear" w:color="auto" w:fill="EEECE1"/>
            <w:vAlign w:val="center"/>
          </w:tcPr>
          <w:p w:rsidR="00154BB1" w:rsidRPr="0061169B" w:rsidRDefault="00154BB1" w:rsidP="00E335E8">
            <w:pPr>
              <w:jc w:val="center"/>
              <w:rPr>
                <w:b/>
                <w:sz w:val="18"/>
                <w:szCs w:val="18"/>
              </w:rPr>
            </w:pPr>
            <w:r w:rsidRPr="0061169B">
              <w:rPr>
                <w:rFonts w:ascii="Tahoma" w:hAnsi="Tahoma" w:cs="Tahoma"/>
                <w:b/>
                <w:bCs/>
                <w:sz w:val="18"/>
                <w:szCs w:val="18"/>
              </w:rPr>
              <w:t>KULLANILAN EĞİTİM TEKNOLOJİLERİ, ARAÇ VE GEREÇLERİ</w:t>
            </w:r>
          </w:p>
        </w:tc>
        <w:tc>
          <w:tcPr>
            <w:tcW w:w="2788" w:type="dxa"/>
            <w:vMerge w:val="restart"/>
            <w:shd w:val="clear" w:color="auto" w:fill="EEECE1"/>
            <w:vAlign w:val="center"/>
          </w:tcPr>
          <w:p w:rsidR="00154BB1" w:rsidRPr="0061169B" w:rsidRDefault="00154BB1" w:rsidP="00E335E8">
            <w:pPr>
              <w:jc w:val="center"/>
              <w:rPr>
                <w:b/>
                <w:sz w:val="18"/>
                <w:szCs w:val="18"/>
              </w:rPr>
            </w:pPr>
            <w:r w:rsidRPr="0061169B">
              <w:rPr>
                <w:rFonts w:ascii="Tahoma" w:hAnsi="Tahoma" w:cs="Tahoma"/>
                <w:b/>
                <w:bCs/>
                <w:sz w:val="18"/>
                <w:szCs w:val="18"/>
              </w:rPr>
              <w:t>DEĞERLENDİRME (Hedef ve Dav. Ulaşma Düzeyi)</w:t>
            </w:r>
          </w:p>
        </w:tc>
      </w:tr>
      <w:tr w:rsidR="00154BB1" w:rsidRPr="0061169B" w:rsidTr="00E335E8">
        <w:trPr>
          <w:cantSplit/>
          <w:trHeight w:val="1033"/>
        </w:trPr>
        <w:tc>
          <w:tcPr>
            <w:tcW w:w="555" w:type="dxa"/>
            <w:shd w:val="clear" w:color="auto" w:fill="EEECE1"/>
            <w:textDirection w:val="btLr"/>
          </w:tcPr>
          <w:p w:rsidR="00154BB1" w:rsidRPr="0061169B" w:rsidRDefault="00154BB1" w:rsidP="00E335E8">
            <w:pPr>
              <w:ind w:left="113" w:right="113"/>
              <w:rPr>
                <w:b/>
              </w:rPr>
            </w:pPr>
            <w:r w:rsidRPr="0061169B">
              <w:rPr>
                <w:b/>
              </w:rPr>
              <w:t>AY</w:t>
            </w:r>
          </w:p>
        </w:tc>
        <w:tc>
          <w:tcPr>
            <w:tcW w:w="567" w:type="dxa"/>
            <w:shd w:val="clear" w:color="auto" w:fill="EEECE1"/>
            <w:textDirection w:val="btLr"/>
          </w:tcPr>
          <w:p w:rsidR="00154BB1" w:rsidRPr="0061169B" w:rsidRDefault="00154BB1" w:rsidP="00E335E8">
            <w:pPr>
              <w:ind w:left="113" w:right="113"/>
              <w:rPr>
                <w:b/>
              </w:rPr>
            </w:pPr>
            <w:r w:rsidRPr="0061169B">
              <w:rPr>
                <w:b/>
              </w:rPr>
              <w:t>HAFTA</w:t>
            </w:r>
          </w:p>
        </w:tc>
        <w:tc>
          <w:tcPr>
            <w:tcW w:w="567" w:type="dxa"/>
            <w:shd w:val="clear" w:color="auto" w:fill="EEECE1"/>
            <w:textDirection w:val="btLr"/>
          </w:tcPr>
          <w:p w:rsidR="00154BB1" w:rsidRPr="0061169B" w:rsidRDefault="00154BB1" w:rsidP="00E335E8">
            <w:pPr>
              <w:ind w:left="113" w:right="113"/>
              <w:rPr>
                <w:b/>
              </w:rPr>
            </w:pPr>
            <w:r w:rsidRPr="0061169B">
              <w:rPr>
                <w:b/>
              </w:rPr>
              <w:t>SAAT</w:t>
            </w:r>
          </w:p>
        </w:tc>
        <w:tc>
          <w:tcPr>
            <w:tcW w:w="2398" w:type="dxa"/>
            <w:vMerge/>
            <w:shd w:val="clear" w:color="auto" w:fill="EEECE1"/>
          </w:tcPr>
          <w:p w:rsidR="00154BB1" w:rsidRPr="0061169B" w:rsidRDefault="00154BB1" w:rsidP="00E335E8"/>
        </w:tc>
        <w:tc>
          <w:tcPr>
            <w:tcW w:w="4258" w:type="dxa"/>
            <w:vMerge/>
            <w:shd w:val="clear" w:color="auto" w:fill="EEECE1"/>
          </w:tcPr>
          <w:p w:rsidR="00154BB1" w:rsidRPr="0061169B" w:rsidRDefault="00154BB1" w:rsidP="00E335E8"/>
        </w:tc>
        <w:tc>
          <w:tcPr>
            <w:tcW w:w="2266" w:type="dxa"/>
            <w:vMerge/>
            <w:shd w:val="clear" w:color="auto" w:fill="EEECE1"/>
          </w:tcPr>
          <w:p w:rsidR="00154BB1" w:rsidRPr="0061169B" w:rsidRDefault="00154BB1" w:rsidP="00E335E8"/>
        </w:tc>
        <w:tc>
          <w:tcPr>
            <w:tcW w:w="2125" w:type="dxa"/>
            <w:vMerge/>
            <w:shd w:val="clear" w:color="auto" w:fill="EEECE1"/>
          </w:tcPr>
          <w:p w:rsidR="00154BB1" w:rsidRPr="0061169B" w:rsidRDefault="00154BB1" w:rsidP="00E335E8"/>
        </w:tc>
        <w:tc>
          <w:tcPr>
            <w:tcW w:w="2788" w:type="dxa"/>
            <w:vMerge/>
            <w:shd w:val="clear" w:color="auto" w:fill="EEECE1"/>
          </w:tcPr>
          <w:p w:rsidR="00154BB1" w:rsidRPr="0061169B" w:rsidRDefault="00154BB1" w:rsidP="00E335E8"/>
        </w:tc>
      </w:tr>
      <w:tr w:rsidR="00154BB1" w:rsidRPr="0061169B" w:rsidTr="00CD3101">
        <w:trPr>
          <w:cantSplit/>
          <w:trHeight w:val="1442"/>
        </w:trPr>
        <w:tc>
          <w:tcPr>
            <w:tcW w:w="555" w:type="dxa"/>
            <w:vMerge w:val="restart"/>
            <w:shd w:val="clear" w:color="auto" w:fill="EEECE1"/>
            <w:textDirection w:val="btLr"/>
          </w:tcPr>
          <w:p w:rsidR="00154BB1" w:rsidRPr="0061169B" w:rsidRDefault="00154BB1" w:rsidP="00E335E8">
            <w:pPr>
              <w:ind w:left="113" w:right="113"/>
              <w:jc w:val="center"/>
              <w:rPr>
                <w:b/>
              </w:rPr>
            </w:pPr>
            <w:r w:rsidRPr="0061169B">
              <w:rPr>
                <w:b/>
              </w:rPr>
              <w:t>EKİM</w:t>
            </w:r>
          </w:p>
        </w:tc>
        <w:tc>
          <w:tcPr>
            <w:tcW w:w="567" w:type="dxa"/>
            <w:shd w:val="clear" w:color="auto" w:fill="EEECE1"/>
          </w:tcPr>
          <w:p w:rsidR="00154BB1" w:rsidRPr="0061169B" w:rsidRDefault="00154BB1" w:rsidP="00E335E8">
            <w:pPr>
              <w:jc w:val="center"/>
            </w:pPr>
            <w:r w:rsidRPr="0061169B">
              <w:t>3</w:t>
            </w:r>
          </w:p>
        </w:tc>
        <w:tc>
          <w:tcPr>
            <w:tcW w:w="567" w:type="dxa"/>
            <w:shd w:val="clear" w:color="auto" w:fill="EEECE1"/>
          </w:tcPr>
          <w:p w:rsidR="00154BB1" w:rsidRPr="0061169B" w:rsidRDefault="00154BB1" w:rsidP="00E335E8">
            <w:pPr>
              <w:jc w:val="center"/>
            </w:pPr>
            <w:r w:rsidRPr="0061169B">
              <w:t>6</w:t>
            </w:r>
          </w:p>
        </w:tc>
        <w:tc>
          <w:tcPr>
            <w:tcW w:w="2398" w:type="dxa"/>
          </w:tcPr>
          <w:p w:rsidR="00154BB1" w:rsidRPr="00061FA2" w:rsidRDefault="00154BB1" w:rsidP="008755CF">
            <w:pPr>
              <w:autoSpaceDE w:val="0"/>
              <w:autoSpaceDN w:val="0"/>
              <w:adjustRightInd w:val="0"/>
              <w:spacing w:after="0" w:line="240" w:lineRule="auto"/>
              <w:rPr>
                <w:rFonts w:ascii="Times New Roman" w:hAnsi="Times New Roman"/>
                <w:sz w:val="20"/>
                <w:szCs w:val="20"/>
                <w:lang w:eastAsia="tr-TR"/>
              </w:rPr>
            </w:pPr>
            <w:r w:rsidRPr="001974D0">
              <w:rPr>
                <w:rFonts w:ascii="Times New Roman" w:hAnsi="Times New Roman"/>
                <w:sz w:val="20"/>
                <w:szCs w:val="20"/>
                <w:lang w:eastAsia="tr-TR"/>
              </w:rPr>
              <w:t>Gerekli ortam sağlandığında, iletişim tekniklerini kullanarak, farklı konuk tiplerine uygun davranış sergileme becerisi kazanma.</w:t>
            </w:r>
          </w:p>
        </w:tc>
        <w:tc>
          <w:tcPr>
            <w:tcW w:w="4258" w:type="dxa"/>
          </w:tcPr>
          <w:p w:rsidR="00154BB1" w:rsidRPr="001974D0" w:rsidRDefault="00154BB1" w:rsidP="001974D0">
            <w:pPr>
              <w:rPr>
                <w:b/>
              </w:rPr>
            </w:pPr>
            <w:r w:rsidRPr="001974D0">
              <w:rPr>
                <w:b/>
              </w:rPr>
              <w:t>1. MODÜL:   KONUK  TİPLERİ  VE  DAVRANIŞLARI</w:t>
            </w:r>
          </w:p>
          <w:p w:rsidR="00154BB1" w:rsidRDefault="00154BB1" w:rsidP="001974D0">
            <w:r>
              <w:t xml:space="preserve"> 1.  KONUK  TİPLERİ  VE  DAVRANIŞLARI</w:t>
            </w:r>
          </w:p>
          <w:p w:rsidR="00154BB1" w:rsidRPr="0061169B" w:rsidRDefault="00154BB1" w:rsidP="001974D0">
            <w:r>
              <w:t>1.1.  Konuğun Konaklama Tesisinden Beklentileri</w:t>
            </w:r>
          </w:p>
        </w:tc>
        <w:tc>
          <w:tcPr>
            <w:tcW w:w="2266" w:type="dxa"/>
          </w:tcPr>
          <w:p w:rsidR="00154BB1" w:rsidRPr="00F12C3E" w:rsidRDefault="00154BB1" w:rsidP="00F12C3E">
            <w:pPr>
              <w:rPr>
                <w:sz w:val="18"/>
                <w:szCs w:val="18"/>
              </w:rPr>
            </w:pPr>
            <w:r w:rsidRPr="00F12C3E">
              <w:rPr>
                <w:sz w:val="18"/>
                <w:szCs w:val="18"/>
              </w:rPr>
              <w:t>ANLATIM, ARAŞTIRMA,GÖSTERİ, GÖZLEM,SORU - CEVAP,UYGULAMA</w:t>
            </w:r>
          </w:p>
        </w:tc>
        <w:tc>
          <w:tcPr>
            <w:tcW w:w="2125" w:type="dxa"/>
          </w:tcPr>
          <w:p w:rsidR="00154BB1" w:rsidRPr="00F12C3E" w:rsidRDefault="00154BB1" w:rsidP="00F12C3E">
            <w:pPr>
              <w:jc w:val="cente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335E8"/>
        </w:tc>
      </w:tr>
      <w:tr w:rsidR="00154BB1" w:rsidRPr="0061169B" w:rsidTr="00CD3101">
        <w:trPr>
          <w:cantSplit/>
          <w:trHeight w:val="1682"/>
        </w:trPr>
        <w:tc>
          <w:tcPr>
            <w:tcW w:w="555" w:type="dxa"/>
            <w:vMerge/>
            <w:shd w:val="clear" w:color="auto" w:fill="EEECE1"/>
            <w:textDirection w:val="btLr"/>
          </w:tcPr>
          <w:p w:rsidR="00154BB1" w:rsidRPr="0061169B" w:rsidRDefault="00154BB1" w:rsidP="00E335E8">
            <w:pPr>
              <w:ind w:left="113" w:right="113"/>
              <w:jc w:val="center"/>
              <w:rPr>
                <w:b/>
              </w:rPr>
            </w:pPr>
          </w:p>
        </w:tc>
        <w:tc>
          <w:tcPr>
            <w:tcW w:w="567" w:type="dxa"/>
            <w:shd w:val="clear" w:color="auto" w:fill="EEECE1"/>
          </w:tcPr>
          <w:p w:rsidR="00154BB1" w:rsidRPr="0061169B" w:rsidRDefault="00154BB1" w:rsidP="00E335E8">
            <w:pPr>
              <w:jc w:val="center"/>
            </w:pPr>
            <w:r w:rsidRPr="0061169B">
              <w:t>4</w:t>
            </w:r>
          </w:p>
        </w:tc>
        <w:tc>
          <w:tcPr>
            <w:tcW w:w="567" w:type="dxa"/>
            <w:shd w:val="clear" w:color="auto" w:fill="EEECE1"/>
          </w:tcPr>
          <w:p w:rsidR="00154BB1" w:rsidRPr="0061169B" w:rsidRDefault="00154BB1" w:rsidP="00E335E8">
            <w:pPr>
              <w:jc w:val="center"/>
            </w:pPr>
            <w:r w:rsidRPr="0061169B">
              <w:t>6</w:t>
            </w:r>
          </w:p>
        </w:tc>
        <w:tc>
          <w:tcPr>
            <w:tcW w:w="2398" w:type="dxa"/>
          </w:tcPr>
          <w:p w:rsidR="00154BB1" w:rsidRDefault="00154BB1">
            <w:r w:rsidRPr="0066428B">
              <w:t>Gerekli ortam sağlandığında, iletişim tekniklerini kullanarak, konuğun sorunlarını çözümleyebilme becerisi kazanma.</w:t>
            </w:r>
          </w:p>
        </w:tc>
        <w:tc>
          <w:tcPr>
            <w:tcW w:w="4258" w:type="dxa"/>
          </w:tcPr>
          <w:p w:rsidR="00154BB1" w:rsidRDefault="00154BB1" w:rsidP="001974D0">
            <w:pPr>
              <w:spacing w:after="0" w:line="240" w:lineRule="auto"/>
            </w:pPr>
            <w:r>
              <w:t>2. KONUK  MEMNUNİYETİ</w:t>
            </w:r>
          </w:p>
          <w:p w:rsidR="00154BB1" w:rsidRPr="001974D0" w:rsidRDefault="00154BB1" w:rsidP="001974D0">
            <w:pPr>
              <w:spacing w:after="0" w:line="240" w:lineRule="auto"/>
              <w:rPr>
                <w:rFonts w:ascii="Times New Roman" w:hAnsi="Times New Roman"/>
                <w:sz w:val="20"/>
                <w:szCs w:val="20"/>
                <w:lang w:eastAsia="tr-TR"/>
              </w:rPr>
            </w:pPr>
            <w:r w:rsidRPr="001974D0">
              <w:rPr>
                <w:rFonts w:ascii="Times New Roman" w:hAnsi="Times New Roman"/>
                <w:sz w:val="20"/>
                <w:szCs w:val="20"/>
                <w:lang w:eastAsia="tr-TR"/>
              </w:rPr>
              <w:t>2.1.  Konuk  Memnuniyeti</w:t>
            </w:r>
          </w:p>
          <w:p w:rsidR="00154BB1" w:rsidRDefault="00154BB1" w:rsidP="001974D0">
            <w:r w:rsidRPr="001974D0">
              <w:rPr>
                <w:rFonts w:ascii="Times New Roman" w:hAnsi="Times New Roman"/>
                <w:sz w:val="20"/>
                <w:szCs w:val="20"/>
                <w:lang w:eastAsia="tr-TR"/>
              </w:rPr>
              <w:t>2.2.  Konuk Memnuniyetinde Önemli Noktalar</w:t>
            </w:r>
          </w:p>
        </w:tc>
        <w:tc>
          <w:tcPr>
            <w:tcW w:w="2266" w:type="dxa"/>
          </w:tcPr>
          <w:p w:rsidR="00154BB1" w:rsidRPr="00F12C3E" w:rsidRDefault="00154BB1" w:rsidP="00F12C3E">
            <w:pPr>
              <w:rPr>
                <w:sz w:val="18"/>
                <w:szCs w:val="18"/>
              </w:rPr>
            </w:pPr>
            <w:r w:rsidRPr="00F12C3E">
              <w:rPr>
                <w:sz w:val="18"/>
                <w:szCs w:val="18"/>
              </w:rPr>
              <w:t>ANLATIM, ARAŞTIRMA,GÖSTERİ, GÖZLEM,SORU - CEVAP,UYGULAMA</w:t>
            </w:r>
          </w:p>
        </w:tc>
        <w:tc>
          <w:tcPr>
            <w:tcW w:w="2125" w:type="dxa"/>
          </w:tcPr>
          <w:p w:rsidR="00154BB1" w:rsidRPr="00F12C3E" w:rsidRDefault="00154BB1" w:rsidP="00F12C3E">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335E8"/>
        </w:tc>
      </w:tr>
      <w:tr w:rsidR="00154BB1" w:rsidRPr="0061169B" w:rsidTr="00CD3101">
        <w:trPr>
          <w:cantSplit/>
          <w:trHeight w:val="2886"/>
        </w:trPr>
        <w:tc>
          <w:tcPr>
            <w:tcW w:w="555" w:type="dxa"/>
            <w:vMerge/>
            <w:shd w:val="clear" w:color="auto" w:fill="EEECE1"/>
            <w:textDirection w:val="btLr"/>
          </w:tcPr>
          <w:p w:rsidR="00154BB1" w:rsidRPr="0061169B" w:rsidRDefault="00154BB1" w:rsidP="00E335E8">
            <w:pPr>
              <w:ind w:left="113" w:right="113"/>
              <w:jc w:val="center"/>
              <w:rPr>
                <w:b/>
              </w:rPr>
            </w:pPr>
          </w:p>
        </w:tc>
        <w:tc>
          <w:tcPr>
            <w:tcW w:w="567" w:type="dxa"/>
            <w:shd w:val="clear" w:color="auto" w:fill="EEECE1"/>
          </w:tcPr>
          <w:p w:rsidR="00154BB1" w:rsidRPr="0061169B" w:rsidRDefault="00154BB1" w:rsidP="00E335E8">
            <w:pPr>
              <w:jc w:val="center"/>
            </w:pPr>
            <w:r w:rsidRPr="0061169B">
              <w:t>5</w:t>
            </w:r>
          </w:p>
        </w:tc>
        <w:tc>
          <w:tcPr>
            <w:tcW w:w="567" w:type="dxa"/>
            <w:shd w:val="clear" w:color="auto" w:fill="EEECE1"/>
          </w:tcPr>
          <w:p w:rsidR="00154BB1" w:rsidRPr="0061169B" w:rsidRDefault="00154BB1" w:rsidP="00E335E8">
            <w:pPr>
              <w:jc w:val="center"/>
            </w:pPr>
            <w:r w:rsidRPr="0061169B">
              <w:t>6</w:t>
            </w:r>
          </w:p>
        </w:tc>
        <w:tc>
          <w:tcPr>
            <w:tcW w:w="2398" w:type="dxa"/>
          </w:tcPr>
          <w:p w:rsidR="00154BB1" w:rsidRPr="0061169B" w:rsidRDefault="00154BB1" w:rsidP="00E335E8">
            <w:r w:rsidRPr="001974D0">
              <w:t>Gerekli ortam sağlandığında, iletişim tekniklerini kullanarak, konuğun sorunlarını çözümleyebilme becerisi kazanma.</w:t>
            </w:r>
          </w:p>
        </w:tc>
        <w:tc>
          <w:tcPr>
            <w:tcW w:w="4258" w:type="dxa"/>
          </w:tcPr>
          <w:p w:rsidR="00154BB1" w:rsidRPr="001974D0" w:rsidRDefault="00154BB1" w:rsidP="001974D0">
            <w:pPr>
              <w:spacing w:after="0" w:line="240" w:lineRule="auto"/>
              <w:rPr>
                <w:rFonts w:ascii="Times New Roman" w:hAnsi="Times New Roman"/>
                <w:sz w:val="20"/>
                <w:szCs w:val="20"/>
                <w:lang w:eastAsia="tr-TR"/>
              </w:rPr>
            </w:pPr>
            <w:r w:rsidRPr="001974D0">
              <w:rPr>
                <w:rFonts w:ascii="Times New Roman" w:hAnsi="Times New Roman"/>
                <w:sz w:val="20"/>
                <w:szCs w:val="20"/>
                <w:lang w:eastAsia="tr-TR"/>
              </w:rPr>
              <w:t>2.1.  Konuk  Memnuniyeti</w:t>
            </w:r>
          </w:p>
          <w:p w:rsidR="00154BB1" w:rsidRPr="001974D0" w:rsidRDefault="00154BB1" w:rsidP="001974D0">
            <w:pPr>
              <w:spacing w:after="0" w:line="240" w:lineRule="auto"/>
              <w:rPr>
                <w:rFonts w:ascii="Times New Roman" w:hAnsi="Times New Roman"/>
                <w:i/>
                <w:sz w:val="20"/>
                <w:szCs w:val="20"/>
                <w:lang w:eastAsia="tr-TR"/>
              </w:rPr>
            </w:pPr>
            <w:r w:rsidRPr="001974D0">
              <w:rPr>
                <w:rFonts w:ascii="Times New Roman" w:hAnsi="Times New Roman"/>
                <w:sz w:val="20"/>
                <w:szCs w:val="20"/>
                <w:lang w:eastAsia="tr-TR"/>
              </w:rPr>
              <w:t>2.2.  Konuk Memnuniyetinde Önemli Noktalar</w:t>
            </w:r>
          </w:p>
        </w:tc>
        <w:tc>
          <w:tcPr>
            <w:tcW w:w="2266" w:type="dxa"/>
          </w:tcPr>
          <w:p w:rsidR="00154BB1" w:rsidRPr="00F12C3E" w:rsidRDefault="00154BB1" w:rsidP="00E335E8">
            <w:pPr>
              <w:rPr>
                <w:sz w:val="18"/>
                <w:szCs w:val="18"/>
              </w:rPr>
            </w:pPr>
            <w:r w:rsidRPr="00F12C3E">
              <w:rPr>
                <w:sz w:val="18"/>
                <w:szCs w:val="18"/>
              </w:rPr>
              <w:t>ANLATIM, ARAŞTIRMA,GÖSTERİ, GÖZLEM,SORU - CEVAP,UYGULAMA</w:t>
            </w:r>
          </w:p>
        </w:tc>
        <w:tc>
          <w:tcPr>
            <w:tcW w:w="2125" w:type="dxa"/>
          </w:tcPr>
          <w:p w:rsidR="00154BB1" w:rsidRPr="00F12C3E" w:rsidRDefault="00154BB1" w:rsidP="00E335E8">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335E8"/>
        </w:tc>
      </w:tr>
      <w:tr w:rsidR="00154BB1" w:rsidRPr="0061169B" w:rsidTr="00E335E8">
        <w:trPr>
          <w:trHeight w:val="454"/>
        </w:trPr>
        <w:tc>
          <w:tcPr>
            <w:tcW w:w="15524" w:type="dxa"/>
            <w:gridSpan w:val="8"/>
            <w:shd w:val="clear" w:color="auto" w:fill="EEECE1"/>
          </w:tcPr>
          <w:p w:rsidR="00154BB1" w:rsidRPr="0061169B" w:rsidRDefault="00154BB1" w:rsidP="00FD559A">
            <w:pPr>
              <w:jc w:val="center"/>
              <w:rPr>
                <w:rFonts w:cs="Calibri"/>
                <w:b/>
                <w:color w:val="FF0000"/>
                <w:sz w:val="24"/>
              </w:rPr>
            </w:pPr>
            <w:r w:rsidRPr="0061169B">
              <w:rPr>
                <w:rFonts w:cs="Calibri"/>
                <w:b/>
                <w:color w:val="FF0000"/>
                <w:sz w:val="24"/>
              </w:rPr>
              <w:t>29 EKİM CUMHURİYET BAYRAMI</w:t>
            </w:r>
          </w:p>
        </w:tc>
      </w:tr>
      <w:tr w:rsidR="00154BB1" w:rsidRPr="0061169B" w:rsidTr="00F12C3E">
        <w:trPr>
          <w:cantSplit/>
          <w:trHeight w:val="1437"/>
        </w:trPr>
        <w:tc>
          <w:tcPr>
            <w:tcW w:w="555" w:type="dxa"/>
            <w:vMerge w:val="restart"/>
            <w:shd w:val="clear" w:color="auto" w:fill="EEECE1"/>
            <w:textDirection w:val="btLr"/>
          </w:tcPr>
          <w:p w:rsidR="00154BB1" w:rsidRPr="0061169B" w:rsidRDefault="00154BB1" w:rsidP="00E335E8">
            <w:pPr>
              <w:ind w:left="113" w:right="113"/>
              <w:jc w:val="center"/>
              <w:rPr>
                <w:b/>
              </w:rPr>
            </w:pPr>
            <w:r w:rsidRPr="0061169B">
              <w:rPr>
                <w:b/>
              </w:rPr>
              <w:t>KASIM</w:t>
            </w:r>
          </w:p>
        </w:tc>
        <w:tc>
          <w:tcPr>
            <w:tcW w:w="567" w:type="dxa"/>
            <w:shd w:val="clear" w:color="auto" w:fill="EEECE1"/>
          </w:tcPr>
          <w:p w:rsidR="00154BB1" w:rsidRPr="0061169B" w:rsidRDefault="00154BB1" w:rsidP="00E335E8">
            <w:pPr>
              <w:jc w:val="center"/>
            </w:pPr>
            <w:r w:rsidRPr="0061169B">
              <w:t>1</w:t>
            </w:r>
          </w:p>
        </w:tc>
        <w:tc>
          <w:tcPr>
            <w:tcW w:w="567" w:type="dxa"/>
            <w:shd w:val="clear" w:color="auto" w:fill="EEECE1"/>
          </w:tcPr>
          <w:p w:rsidR="00154BB1" w:rsidRPr="0061169B" w:rsidRDefault="00154BB1" w:rsidP="00E335E8">
            <w:pPr>
              <w:jc w:val="center"/>
            </w:pPr>
            <w:r w:rsidRPr="0061169B">
              <w:t>6</w:t>
            </w:r>
          </w:p>
        </w:tc>
        <w:tc>
          <w:tcPr>
            <w:tcW w:w="2398" w:type="dxa"/>
          </w:tcPr>
          <w:p w:rsidR="00154BB1" w:rsidRPr="0061169B" w:rsidRDefault="00154BB1" w:rsidP="008755CF">
            <w:r w:rsidRPr="001974D0">
              <w:t>Konuk sorununun çözümünde kaçınılması gereken davranışları kavrama becerisi kazanma.</w:t>
            </w:r>
          </w:p>
        </w:tc>
        <w:tc>
          <w:tcPr>
            <w:tcW w:w="4258" w:type="dxa"/>
          </w:tcPr>
          <w:p w:rsidR="00154BB1" w:rsidRDefault="00154BB1" w:rsidP="001974D0">
            <w:r>
              <w:t>3. KONUĞUN  SORUNLARINA  ÇÖZÜM  BULMA</w:t>
            </w:r>
          </w:p>
          <w:p w:rsidR="00154BB1" w:rsidRPr="0061169B" w:rsidRDefault="00154BB1" w:rsidP="001974D0">
            <w:r>
              <w:t>3.1.  Konuk Şikayetleri</w:t>
            </w:r>
          </w:p>
        </w:tc>
        <w:tc>
          <w:tcPr>
            <w:tcW w:w="2266" w:type="dxa"/>
          </w:tcPr>
          <w:p w:rsidR="00154BB1" w:rsidRPr="00F12C3E" w:rsidRDefault="00154BB1" w:rsidP="00E335E8">
            <w:pPr>
              <w:rPr>
                <w:sz w:val="18"/>
                <w:szCs w:val="18"/>
              </w:rPr>
            </w:pPr>
            <w:r w:rsidRPr="00F12C3E">
              <w:rPr>
                <w:sz w:val="18"/>
                <w:szCs w:val="18"/>
              </w:rPr>
              <w:t>ANLATIM, ARAŞTIRMA,GÖSTERİ, GÖZLEM,SORU - CEVAP,UYGULAMA</w:t>
            </w:r>
          </w:p>
        </w:tc>
        <w:tc>
          <w:tcPr>
            <w:tcW w:w="2125" w:type="dxa"/>
          </w:tcPr>
          <w:p w:rsidR="00154BB1" w:rsidRPr="00F12C3E" w:rsidRDefault="00154BB1" w:rsidP="00E335E8">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335E8"/>
        </w:tc>
      </w:tr>
      <w:tr w:rsidR="00154BB1" w:rsidRPr="0061169B" w:rsidTr="00F12C3E">
        <w:trPr>
          <w:cantSplit/>
          <w:trHeight w:val="1949"/>
        </w:trPr>
        <w:tc>
          <w:tcPr>
            <w:tcW w:w="555" w:type="dxa"/>
            <w:vMerge/>
            <w:shd w:val="clear" w:color="auto" w:fill="EEECE1"/>
            <w:textDirection w:val="btLr"/>
          </w:tcPr>
          <w:p w:rsidR="00154BB1" w:rsidRPr="0061169B" w:rsidRDefault="00154BB1" w:rsidP="00E335E8">
            <w:pPr>
              <w:ind w:left="113" w:right="113"/>
              <w:jc w:val="center"/>
              <w:rPr>
                <w:b/>
              </w:rPr>
            </w:pPr>
          </w:p>
        </w:tc>
        <w:tc>
          <w:tcPr>
            <w:tcW w:w="567" w:type="dxa"/>
            <w:vMerge w:val="restart"/>
            <w:shd w:val="clear" w:color="auto" w:fill="EEECE1"/>
          </w:tcPr>
          <w:p w:rsidR="00154BB1" w:rsidRPr="0061169B" w:rsidRDefault="00154BB1" w:rsidP="00E335E8">
            <w:pPr>
              <w:jc w:val="center"/>
            </w:pPr>
            <w:r w:rsidRPr="0061169B">
              <w:t>2</w:t>
            </w:r>
          </w:p>
        </w:tc>
        <w:tc>
          <w:tcPr>
            <w:tcW w:w="567" w:type="dxa"/>
            <w:vMerge w:val="restart"/>
            <w:shd w:val="clear" w:color="auto" w:fill="EEECE1"/>
          </w:tcPr>
          <w:p w:rsidR="00154BB1" w:rsidRPr="0061169B" w:rsidRDefault="00154BB1" w:rsidP="00E335E8">
            <w:pPr>
              <w:jc w:val="center"/>
            </w:pPr>
            <w:r w:rsidRPr="0061169B">
              <w:t>6</w:t>
            </w:r>
          </w:p>
        </w:tc>
        <w:tc>
          <w:tcPr>
            <w:tcW w:w="2398" w:type="dxa"/>
          </w:tcPr>
          <w:p w:rsidR="00154BB1" w:rsidRPr="0061169B" w:rsidRDefault="00154BB1" w:rsidP="001974D0">
            <w:r w:rsidRPr="001974D0">
              <w:t>Konuk sorununun çözümünde kaçınılması gereken davranışları kavrama becerisi kazanma.</w:t>
            </w:r>
          </w:p>
        </w:tc>
        <w:tc>
          <w:tcPr>
            <w:tcW w:w="4258" w:type="dxa"/>
          </w:tcPr>
          <w:p w:rsidR="00154BB1" w:rsidRDefault="00154BB1" w:rsidP="001974D0">
            <w:r>
              <w:t>3.2.  Konuk Şikayetlerinin Kaynaklarına Göre Çeşitleri</w:t>
            </w:r>
          </w:p>
          <w:p w:rsidR="00154BB1" w:rsidRPr="0061169B" w:rsidRDefault="00154BB1" w:rsidP="001974D0">
            <w:r>
              <w:t>3.3.  Konuk Şikayetlerinde Çözüm Şekilleri</w:t>
            </w:r>
          </w:p>
        </w:tc>
        <w:tc>
          <w:tcPr>
            <w:tcW w:w="2266" w:type="dxa"/>
          </w:tcPr>
          <w:p w:rsidR="00154BB1" w:rsidRPr="00F12C3E" w:rsidRDefault="00154BB1" w:rsidP="00E335E8">
            <w:pPr>
              <w:rPr>
                <w:sz w:val="18"/>
                <w:szCs w:val="18"/>
              </w:rPr>
            </w:pPr>
            <w:r w:rsidRPr="00F12C3E">
              <w:rPr>
                <w:sz w:val="18"/>
                <w:szCs w:val="18"/>
              </w:rPr>
              <w:t>ANLATIM, ARAŞTIRMA,GÖSTERİ, GÖZLEM,SORU - CEVAP,UYGULAMA</w:t>
            </w:r>
          </w:p>
        </w:tc>
        <w:tc>
          <w:tcPr>
            <w:tcW w:w="2125" w:type="dxa"/>
          </w:tcPr>
          <w:p w:rsidR="00154BB1" w:rsidRPr="00F12C3E" w:rsidRDefault="00154BB1" w:rsidP="00E335E8">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125C24">
            <w:pPr>
              <w:jc w:val="center"/>
              <w:rPr>
                <w:b/>
              </w:rPr>
            </w:pPr>
            <w:r w:rsidRPr="0061169B">
              <w:rPr>
                <w:b/>
                <w:color w:val="FF0000"/>
              </w:rPr>
              <w:t>1. YAZILI SINAV</w:t>
            </w:r>
          </w:p>
        </w:tc>
      </w:tr>
      <w:tr w:rsidR="00154BB1" w:rsidRPr="0061169B" w:rsidTr="00F12C3E">
        <w:trPr>
          <w:cantSplit/>
          <w:trHeight w:val="70"/>
        </w:trPr>
        <w:tc>
          <w:tcPr>
            <w:tcW w:w="555" w:type="dxa"/>
            <w:vMerge/>
            <w:shd w:val="clear" w:color="auto" w:fill="EEECE1"/>
            <w:textDirection w:val="btLr"/>
          </w:tcPr>
          <w:p w:rsidR="00154BB1" w:rsidRPr="0061169B" w:rsidRDefault="00154BB1" w:rsidP="00E335E8">
            <w:pPr>
              <w:ind w:left="113" w:right="113"/>
              <w:jc w:val="center"/>
              <w:rPr>
                <w:b/>
              </w:rPr>
            </w:pPr>
          </w:p>
        </w:tc>
        <w:tc>
          <w:tcPr>
            <w:tcW w:w="567" w:type="dxa"/>
            <w:vMerge/>
            <w:shd w:val="clear" w:color="auto" w:fill="EEECE1"/>
          </w:tcPr>
          <w:p w:rsidR="00154BB1" w:rsidRPr="0061169B" w:rsidRDefault="00154BB1" w:rsidP="00E335E8">
            <w:pPr>
              <w:jc w:val="center"/>
            </w:pPr>
          </w:p>
        </w:tc>
        <w:tc>
          <w:tcPr>
            <w:tcW w:w="567" w:type="dxa"/>
            <w:vMerge/>
            <w:shd w:val="clear" w:color="auto" w:fill="EEECE1"/>
          </w:tcPr>
          <w:p w:rsidR="00154BB1" w:rsidRPr="0061169B" w:rsidRDefault="00154BB1" w:rsidP="00E335E8">
            <w:pPr>
              <w:jc w:val="center"/>
            </w:pPr>
          </w:p>
        </w:tc>
        <w:tc>
          <w:tcPr>
            <w:tcW w:w="13835" w:type="dxa"/>
            <w:gridSpan w:val="5"/>
            <w:shd w:val="clear" w:color="auto" w:fill="EEECE1"/>
          </w:tcPr>
          <w:p w:rsidR="00154BB1" w:rsidRPr="0061169B" w:rsidRDefault="00154BB1" w:rsidP="00E335E8">
            <w:pPr>
              <w:jc w:val="center"/>
              <w:rPr>
                <w:b/>
                <w:color w:val="FF0000"/>
              </w:rPr>
            </w:pPr>
            <w:r w:rsidRPr="0061169B">
              <w:rPr>
                <w:b/>
                <w:color w:val="FF0000"/>
              </w:rPr>
              <w:t xml:space="preserve">10 KASIM </w:t>
            </w:r>
            <w:r w:rsidRPr="0061169B">
              <w:rPr>
                <w:b/>
                <w:color w:val="FF0000"/>
                <w:shd w:val="clear" w:color="auto" w:fill="EEECE1"/>
              </w:rPr>
              <w:t>ATATÜRK’Ü</w:t>
            </w:r>
            <w:r w:rsidRPr="0061169B">
              <w:rPr>
                <w:b/>
                <w:color w:val="FF0000"/>
              </w:rPr>
              <w:t xml:space="preserve"> ANMA GÜNÜ</w:t>
            </w:r>
          </w:p>
        </w:tc>
      </w:tr>
      <w:tr w:rsidR="00154BB1" w:rsidRPr="0061169B" w:rsidTr="00E12BBA">
        <w:trPr>
          <w:cantSplit/>
          <w:trHeight w:val="2023"/>
        </w:trPr>
        <w:tc>
          <w:tcPr>
            <w:tcW w:w="555" w:type="dxa"/>
            <w:vMerge/>
            <w:shd w:val="clear" w:color="auto" w:fill="EEECE1"/>
            <w:textDirection w:val="btLr"/>
          </w:tcPr>
          <w:p w:rsidR="00154BB1" w:rsidRPr="0061169B" w:rsidRDefault="00154BB1" w:rsidP="00E335E8">
            <w:pPr>
              <w:ind w:left="113" w:right="113"/>
              <w:jc w:val="center"/>
              <w:rPr>
                <w:b/>
              </w:rPr>
            </w:pPr>
          </w:p>
        </w:tc>
        <w:tc>
          <w:tcPr>
            <w:tcW w:w="567" w:type="dxa"/>
            <w:shd w:val="clear" w:color="auto" w:fill="EEECE1"/>
          </w:tcPr>
          <w:p w:rsidR="00154BB1" w:rsidRPr="0061169B" w:rsidRDefault="00154BB1" w:rsidP="00E335E8">
            <w:pPr>
              <w:jc w:val="center"/>
            </w:pPr>
            <w:r w:rsidRPr="0061169B">
              <w:t>3</w:t>
            </w:r>
          </w:p>
        </w:tc>
        <w:tc>
          <w:tcPr>
            <w:tcW w:w="567" w:type="dxa"/>
            <w:shd w:val="clear" w:color="auto" w:fill="EEECE1"/>
          </w:tcPr>
          <w:p w:rsidR="00154BB1" w:rsidRPr="0061169B" w:rsidRDefault="00154BB1" w:rsidP="00E335E8">
            <w:pPr>
              <w:jc w:val="center"/>
            </w:pPr>
            <w:r w:rsidRPr="0061169B">
              <w:t>6</w:t>
            </w:r>
          </w:p>
        </w:tc>
        <w:tc>
          <w:tcPr>
            <w:tcW w:w="2398" w:type="dxa"/>
          </w:tcPr>
          <w:p w:rsidR="00154BB1" w:rsidRPr="0061169B" w:rsidRDefault="00154BB1" w:rsidP="008755CF">
            <w:pPr>
              <w:rPr>
                <w:b/>
              </w:rPr>
            </w:pPr>
            <w:r w:rsidRPr="001974D0">
              <w:t>Konuğun hastalanması, zehirlenmesi, alerjik rahatsızlıklar olması durumlarıyla karşılaştıklarında, işletme prosedürüne göre konuğa yardımcı olma becerisi kazanma.</w:t>
            </w:r>
          </w:p>
        </w:tc>
        <w:tc>
          <w:tcPr>
            <w:tcW w:w="4258" w:type="dxa"/>
          </w:tcPr>
          <w:p w:rsidR="00154BB1" w:rsidRDefault="00154BB1" w:rsidP="008755CF">
            <w:pPr>
              <w:autoSpaceDE w:val="0"/>
              <w:autoSpaceDN w:val="0"/>
              <w:adjustRightInd w:val="0"/>
            </w:pPr>
            <w:r w:rsidRPr="001974D0">
              <w:t>3. KONUĞUN  SORUNLARINA  ÇÖZÜM  BULMA</w:t>
            </w:r>
          </w:p>
          <w:p w:rsidR="00154BB1" w:rsidRDefault="00154BB1" w:rsidP="008755CF">
            <w:pPr>
              <w:autoSpaceDE w:val="0"/>
              <w:autoSpaceDN w:val="0"/>
              <w:adjustRightInd w:val="0"/>
            </w:pPr>
            <w:r w:rsidRPr="001974D0">
              <w:t>3.4.  Konuk Sorunu Çözümünde Önemli Noktalar</w:t>
            </w:r>
          </w:p>
          <w:p w:rsidR="00154BB1" w:rsidRDefault="00154BB1" w:rsidP="008755CF">
            <w:pPr>
              <w:autoSpaceDE w:val="0"/>
              <w:autoSpaceDN w:val="0"/>
              <w:adjustRightInd w:val="0"/>
            </w:pPr>
            <w:r w:rsidRPr="001974D0">
              <w:t>3.5.  Konuk Sorununun Çözümünde Kaçınılması Gereken Davranışlar</w:t>
            </w:r>
          </w:p>
          <w:p w:rsidR="00154BB1" w:rsidRPr="0061169B" w:rsidRDefault="00154BB1" w:rsidP="008755CF">
            <w:pPr>
              <w:autoSpaceDE w:val="0"/>
              <w:autoSpaceDN w:val="0"/>
              <w:adjustRightInd w:val="0"/>
            </w:pPr>
          </w:p>
        </w:tc>
        <w:tc>
          <w:tcPr>
            <w:tcW w:w="2266" w:type="dxa"/>
          </w:tcPr>
          <w:p w:rsidR="00154BB1" w:rsidRPr="00F12C3E" w:rsidRDefault="00154BB1" w:rsidP="00E335E8">
            <w:pPr>
              <w:rPr>
                <w:sz w:val="18"/>
                <w:szCs w:val="18"/>
              </w:rPr>
            </w:pPr>
            <w:r w:rsidRPr="00F12C3E">
              <w:rPr>
                <w:sz w:val="18"/>
                <w:szCs w:val="18"/>
              </w:rPr>
              <w:t>ANLATIM, ARAŞTIRMA,GÖSTERİ, GÖZLEM,SORU - CEVAP,UYGULAMA</w:t>
            </w:r>
          </w:p>
        </w:tc>
        <w:tc>
          <w:tcPr>
            <w:tcW w:w="2125" w:type="dxa"/>
          </w:tcPr>
          <w:p w:rsidR="00154BB1" w:rsidRPr="00F12C3E" w:rsidRDefault="00154BB1" w:rsidP="00E335E8">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335E8"/>
        </w:tc>
      </w:tr>
      <w:tr w:rsidR="00154BB1" w:rsidRPr="0061169B" w:rsidTr="00350984">
        <w:trPr>
          <w:cantSplit/>
          <w:trHeight w:val="3054"/>
        </w:trPr>
        <w:tc>
          <w:tcPr>
            <w:tcW w:w="555" w:type="dxa"/>
            <w:vMerge/>
            <w:shd w:val="clear" w:color="auto" w:fill="EEECE1"/>
            <w:textDirection w:val="btLr"/>
          </w:tcPr>
          <w:p w:rsidR="00154BB1" w:rsidRPr="0061169B" w:rsidRDefault="00154BB1" w:rsidP="00E335E8">
            <w:pPr>
              <w:ind w:left="113" w:right="113"/>
              <w:jc w:val="center"/>
              <w:rPr>
                <w:b/>
              </w:rPr>
            </w:pPr>
          </w:p>
        </w:tc>
        <w:tc>
          <w:tcPr>
            <w:tcW w:w="567" w:type="dxa"/>
            <w:shd w:val="clear" w:color="auto" w:fill="EEECE1"/>
          </w:tcPr>
          <w:p w:rsidR="00154BB1" w:rsidRPr="0061169B" w:rsidRDefault="00154BB1" w:rsidP="00E335E8">
            <w:pPr>
              <w:jc w:val="center"/>
            </w:pPr>
            <w:r w:rsidRPr="0061169B">
              <w:t>4</w:t>
            </w:r>
          </w:p>
        </w:tc>
        <w:tc>
          <w:tcPr>
            <w:tcW w:w="567" w:type="dxa"/>
            <w:shd w:val="clear" w:color="auto" w:fill="EEECE1"/>
          </w:tcPr>
          <w:p w:rsidR="00154BB1" w:rsidRPr="0061169B" w:rsidRDefault="00154BB1" w:rsidP="00E335E8">
            <w:pPr>
              <w:jc w:val="center"/>
            </w:pPr>
            <w:r w:rsidRPr="0061169B">
              <w:t>6</w:t>
            </w:r>
          </w:p>
        </w:tc>
        <w:tc>
          <w:tcPr>
            <w:tcW w:w="2398" w:type="dxa"/>
          </w:tcPr>
          <w:p w:rsidR="00154BB1" w:rsidRPr="0061169B" w:rsidRDefault="00154BB1" w:rsidP="008755CF">
            <w:r w:rsidRPr="001974D0">
              <w:t>Konuğun boğulması, deniz kazalarına karışması, ödem, kırık veya çıkık problemleriyle karşılaştıklarında, işletme prosedürüne göre konuğa yardımcı olma becerisi kazanma.</w:t>
            </w:r>
          </w:p>
        </w:tc>
        <w:tc>
          <w:tcPr>
            <w:tcW w:w="4258" w:type="dxa"/>
          </w:tcPr>
          <w:p w:rsidR="00154BB1" w:rsidRPr="001974D0" w:rsidRDefault="00154BB1" w:rsidP="008755CF">
            <w:pPr>
              <w:pStyle w:val="Default"/>
              <w:rPr>
                <w:b/>
              </w:rPr>
            </w:pPr>
            <w:r w:rsidRPr="001974D0">
              <w:rPr>
                <w:b/>
              </w:rPr>
              <w:t>MODÜL 2: OLAĞAN  DIŞI  DURUMLAR VE OLAYLAR</w:t>
            </w:r>
          </w:p>
          <w:p w:rsidR="00154BB1" w:rsidRDefault="00154BB1" w:rsidP="008755CF">
            <w:pPr>
              <w:pStyle w:val="Default"/>
            </w:pPr>
            <w:r w:rsidRPr="001974D0">
              <w:t xml:space="preserve">1.1.Konuğun </w:t>
            </w:r>
            <w:r>
              <w:t xml:space="preserve"> </w:t>
            </w:r>
            <w:r w:rsidRPr="001974D0">
              <w:t>hastalanması durumunda yapılması gerekenler.</w:t>
            </w:r>
          </w:p>
          <w:p w:rsidR="00154BB1" w:rsidRDefault="00154BB1" w:rsidP="008755CF">
            <w:pPr>
              <w:pStyle w:val="Default"/>
            </w:pPr>
            <w:r w:rsidRPr="001974D0">
              <w:t>1.2.Konuğun zehirlenmesi durumunda yapılması gerekenler.</w:t>
            </w:r>
          </w:p>
          <w:p w:rsidR="00154BB1" w:rsidRPr="0061169B" w:rsidRDefault="00154BB1" w:rsidP="008755CF">
            <w:pPr>
              <w:pStyle w:val="Default"/>
            </w:pPr>
            <w:r w:rsidRPr="001974D0">
              <w:t>1.3.Alerjik rahatsızlıklar durumunda yapılması gerekenler.</w:t>
            </w:r>
          </w:p>
        </w:tc>
        <w:tc>
          <w:tcPr>
            <w:tcW w:w="2266" w:type="dxa"/>
          </w:tcPr>
          <w:p w:rsidR="00154BB1" w:rsidRPr="00F12C3E" w:rsidRDefault="00154BB1" w:rsidP="00E335E8">
            <w:pPr>
              <w:rPr>
                <w:sz w:val="18"/>
                <w:szCs w:val="18"/>
              </w:rPr>
            </w:pPr>
            <w:r w:rsidRPr="00F12C3E">
              <w:rPr>
                <w:sz w:val="18"/>
                <w:szCs w:val="18"/>
              </w:rPr>
              <w:t>ANLATIM, ARAŞTIRMA,GÖSTERİ, GÖZLEM,SORU - CEVAP,UYGULAMA</w:t>
            </w:r>
          </w:p>
        </w:tc>
        <w:tc>
          <w:tcPr>
            <w:tcW w:w="2125" w:type="dxa"/>
          </w:tcPr>
          <w:p w:rsidR="00154BB1" w:rsidRPr="00F12C3E" w:rsidRDefault="00154BB1" w:rsidP="00E335E8">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335E8"/>
        </w:tc>
      </w:tr>
      <w:tr w:rsidR="00154BB1" w:rsidRPr="0061169B" w:rsidTr="00350984">
        <w:trPr>
          <w:trHeight w:val="170"/>
        </w:trPr>
        <w:tc>
          <w:tcPr>
            <w:tcW w:w="15524" w:type="dxa"/>
            <w:gridSpan w:val="8"/>
            <w:shd w:val="clear" w:color="auto" w:fill="EEECE1"/>
          </w:tcPr>
          <w:p w:rsidR="00154BB1" w:rsidRPr="0061169B" w:rsidRDefault="00154BB1" w:rsidP="00E335E8">
            <w:pPr>
              <w:ind w:left="982"/>
              <w:jc w:val="center"/>
              <w:rPr>
                <w:b/>
              </w:rPr>
            </w:pPr>
            <w:r w:rsidRPr="0061169B">
              <w:rPr>
                <w:b/>
                <w:color w:val="FF0000"/>
              </w:rPr>
              <w:t>24 KASIM ÖĞRETMENLER GÜNÜ</w:t>
            </w:r>
          </w:p>
        </w:tc>
      </w:tr>
    </w:tbl>
    <w:p w:rsidR="00154BB1" w:rsidRDefault="00154BB1" w:rsidP="006A2479"/>
    <w:p w:rsidR="00154BB1" w:rsidRDefault="00154BB1"/>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154BB1" w:rsidRPr="0061169B" w:rsidTr="00F12C3E">
        <w:trPr>
          <w:cantSplit/>
          <w:trHeight w:val="2027"/>
        </w:trPr>
        <w:tc>
          <w:tcPr>
            <w:tcW w:w="555" w:type="dxa"/>
            <w:vMerge w:val="restart"/>
            <w:shd w:val="clear" w:color="auto" w:fill="EEECE1"/>
            <w:textDirection w:val="btLr"/>
          </w:tcPr>
          <w:p w:rsidR="00154BB1" w:rsidRPr="0061169B" w:rsidRDefault="00154BB1" w:rsidP="0073344E">
            <w:pPr>
              <w:ind w:left="113" w:right="113"/>
              <w:jc w:val="center"/>
              <w:rPr>
                <w:b/>
              </w:rPr>
            </w:pPr>
            <w:r w:rsidRPr="0061169B">
              <w:rPr>
                <w:b/>
              </w:rPr>
              <w:t>ARALIK</w:t>
            </w:r>
          </w:p>
        </w:tc>
        <w:tc>
          <w:tcPr>
            <w:tcW w:w="567" w:type="dxa"/>
            <w:shd w:val="clear" w:color="auto" w:fill="EEECE1"/>
          </w:tcPr>
          <w:p w:rsidR="00154BB1" w:rsidRPr="0061169B" w:rsidRDefault="00154BB1" w:rsidP="0073344E">
            <w:pPr>
              <w:jc w:val="center"/>
            </w:pPr>
            <w:r w:rsidRPr="0061169B">
              <w:t>1</w:t>
            </w:r>
          </w:p>
        </w:tc>
        <w:tc>
          <w:tcPr>
            <w:tcW w:w="567" w:type="dxa"/>
            <w:shd w:val="clear" w:color="auto" w:fill="EEECE1"/>
          </w:tcPr>
          <w:p w:rsidR="00154BB1" w:rsidRPr="0061169B" w:rsidRDefault="00154BB1" w:rsidP="0073344E">
            <w:pPr>
              <w:jc w:val="center"/>
            </w:pPr>
            <w:r w:rsidRPr="0061169B">
              <w:t>6</w:t>
            </w:r>
          </w:p>
        </w:tc>
        <w:tc>
          <w:tcPr>
            <w:tcW w:w="2398" w:type="dxa"/>
            <w:vAlign w:val="center"/>
          </w:tcPr>
          <w:p w:rsidR="00154BB1" w:rsidRPr="0061169B" w:rsidRDefault="00154BB1" w:rsidP="008755CF">
            <w:pPr>
              <w:autoSpaceDE w:val="0"/>
              <w:autoSpaceDN w:val="0"/>
              <w:adjustRightInd w:val="0"/>
              <w:rPr>
                <w:sz w:val="20"/>
                <w:szCs w:val="20"/>
              </w:rPr>
            </w:pPr>
            <w:r w:rsidRPr="001974D0">
              <w:t>Konuğun ölmesi, öldürülmesi gibi durumlarla karşılaştıklarında, konaklamada şüpheli kişiler görülmesi durumunda yapması gereken davranışları kavrama becerisi kazanma.</w:t>
            </w:r>
          </w:p>
        </w:tc>
        <w:tc>
          <w:tcPr>
            <w:tcW w:w="4258" w:type="dxa"/>
          </w:tcPr>
          <w:p w:rsidR="00154BB1" w:rsidRDefault="00154BB1" w:rsidP="008755CF">
            <w:pPr>
              <w:pStyle w:val="Default"/>
            </w:pPr>
            <w:r w:rsidRPr="001974D0">
              <w:t>1.4.Konuğun boğulması ve deniz kazalarında yapılması gerekenler.</w:t>
            </w:r>
          </w:p>
          <w:p w:rsidR="00154BB1" w:rsidRDefault="00154BB1" w:rsidP="008755CF">
            <w:pPr>
              <w:pStyle w:val="Default"/>
            </w:pPr>
            <w:r w:rsidRPr="001974D0">
              <w:t>1.5.Ödem, kırık veya çıkık durumunda yapılması gerekenler.</w:t>
            </w:r>
          </w:p>
          <w:p w:rsidR="00154BB1" w:rsidRDefault="00154BB1" w:rsidP="008755CF">
            <w:pPr>
              <w:pStyle w:val="Default"/>
            </w:pPr>
            <w:r w:rsidRPr="001974D0">
              <w:t>1.6.Elektrik çarpması, yanık, kesik vb. kazalar durumunda</w:t>
            </w:r>
          </w:p>
          <w:p w:rsidR="00154BB1" w:rsidRPr="0061169B" w:rsidRDefault="00154BB1" w:rsidP="008755CF">
            <w:pPr>
              <w:pStyle w:val="Default"/>
            </w:pPr>
            <w:r w:rsidRPr="001974D0">
              <w:t>1.7.Alerjik rahatsızlıklar durumunda yapılması gerekenler.</w:t>
            </w:r>
          </w:p>
        </w:tc>
        <w:tc>
          <w:tcPr>
            <w:tcW w:w="2266" w:type="dxa"/>
          </w:tcPr>
          <w:p w:rsidR="00154BB1" w:rsidRPr="00F12C3E" w:rsidRDefault="00154BB1" w:rsidP="0073344E">
            <w:pPr>
              <w:rPr>
                <w:sz w:val="18"/>
                <w:szCs w:val="18"/>
              </w:rPr>
            </w:pPr>
            <w:r w:rsidRPr="00F12C3E">
              <w:rPr>
                <w:sz w:val="18"/>
                <w:szCs w:val="18"/>
              </w:rPr>
              <w:t>ANLATIM, ARAŞTIRMA,GÖSTERİ, GÖZLEM,SORU - CEVAP,UYGULAMA</w:t>
            </w:r>
          </w:p>
        </w:tc>
        <w:tc>
          <w:tcPr>
            <w:tcW w:w="2125" w:type="dxa"/>
          </w:tcPr>
          <w:p w:rsidR="00154BB1" w:rsidRPr="00F12C3E" w:rsidRDefault="00154BB1" w:rsidP="0073344E">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73344E"/>
        </w:tc>
      </w:tr>
      <w:tr w:rsidR="00154BB1" w:rsidRPr="0061169B" w:rsidTr="0073344E">
        <w:trPr>
          <w:cantSplit/>
          <w:trHeight w:val="1402"/>
        </w:trPr>
        <w:tc>
          <w:tcPr>
            <w:tcW w:w="555" w:type="dxa"/>
            <w:vMerge/>
            <w:shd w:val="clear" w:color="auto" w:fill="EEECE1"/>
            <w:textDirection w:val="btLr"/>
          </w:tcPr>
          <w:p w:rsidR="00154BB1" w:rsidRPr="0061169B" w:rsidRDefault="00154BB1" w:rsidP="0073344E">
            <w:pPr>
              <w:ind w:left="113" w:right="113"/>
              <w:jc w:val="center"/>
              <w:rPr>
                <w:b/>
              </w:rPr>
            </w:pPr>
          </w:p>
        </w:tc>
        <w:tc>
          <w:tcPr>
            <w:tcW w:w="567" w:type="dxa"/>
            <w:shd w:val="clear" w:color="auto" w:fill="EEECE1"/>
          </w:tcPr>
          <w:p w:rsidR="00154BB1" w:rsidRPr="0061169B" w:rsidRDefault="00154BB1" w:rsidP="0073344E">
            <w:pPr>
              <w:jc w:val="center"/>
            </w:pPr>
            <w:r w:rsidRPr="0061169B">
              <w:t>2</w:t>
            </w:r>
          </w:p>
        </w:tc>
        <w:tc>
          <w:tcPr>
            <w:tcW w:w="567" w:type="dxa"/>
            <w:shd w:val="clear" w:color="auto" w:fill="EEECE1"/>
          </w:tcPr>
          <w:p w:rsidR="00154BB1" w:rsidRPr="0061169B" w:rsidRDefault="00154BB1" w:rsidP="0073344E">
            <w:pPr>
              <w:jc w:val="center"/>
            </w:pPr>
            <w:r w:rsidRPr="0061169B">
              <w:t>6</w:t>
            </w:r>
          </w:p>
        </w:tc>
        <w:tc>
          <w:tcPr>
            <w:tcW w:w="2398" w:type="dxa"/>
          </w:tcPr>
          <w:p w:rsidR="00154BB1" w:rsidRPr="0061169B" w:rsidRDefault="00154BB1" w:rsidP="008755CF">
            <w:r w:rsidRPr="001974D0">
              <w:t>Konaklama işletmesinde hırsızlık yapılması, bomba ihbarı yapılması, şüpheli paketler görülmesi, bagajlardaki aksaklıkla karşılaştıklarında yapması gereken davranışları kavrama becerisi kazanma.</w:t>
            </w:r>
          </w:p>
        </w:tc>
        <w:tc>
          <w:tcPr>
            <w:tcW w:w="4258" w:type="dxa"/>
          </w:tcPr>
          <w:p w:rsidR="00154BB1" w:rsidRDefault="00154BB1" w:rsidP="001974D0">
            <w:pPr>
              <w:pStyle w:val="Default"/>
            </w:pPr>
            <w:r w:rsidRPr="001974D0">
              <w:t>1.8.Konuğun ölmesi durumunda yapılması gerekenler.</w:t>
            </w:r>
          </w:p>
          <w:p w:rsidR="00154BB1" w:rsidRDefault="00154BB1" w:rsidP="001974D0">
            <w:pPr>
              <w:pStyle w:val="Default"/>
            </w:pPr>
            <w:r w:rsidRPr="001974D0">
              <w:t>1.9.Konaklama işletmesinde cinayet işlenmesi durumunda y.</w:t>
            </w:r>
            <w:r>
              <w:t>g.</w:t>
            </w:r>
          </w:p>
          <w:p w:rsidR="00154BB1" w:rsidRDefault="00154BB1" w:rsidP="001974D0">
            <w:pPr>
              <w:pStyle w:val="Default"/>
            </w:pPr>
            <w:r w:rsidRPr="001974D0">
              <w:t>1.10.Konaklama işletmesinde şüpheli kişiler görülmesi halinde y.g</w:t>
            </w:r>
          </w:p>
          <w:p w:rsidR="00154BB1" w:rsidRDefault="00154BB1" w:rsidP="001974D0">
            <w:pPr>
              <w:pStyle w:val="Default"/>
            </w:pPr>
            <w:r w:rsidRPr="001974D0">
              <w:t>1.11.Konuklar arasında kavga çıkması durumunda y.g.</w:t>
            </w:r>
          </w:p>
          <w:p w:rsidR="00154BB1" w:rsidRPr="0061169B" w:rsidRDefault="00154BB1" w:rsidP="008755CF"/>
        </w:tc>
        <w:tc>
          <w:tcPr>
            <w:tcW w:w="2266" w:type="dxa"/>
          </w:tcPr>
          <w:p w:rsidR="00154BB1" w:rsidRPr="00F12C3E" w:rsidRDefault="00154BB1" w:rsidP="0073344E">
            <w:pPr>
              <w:rPr>
                <w:sz w:val="18"/>
                <w:szCs w:val="18"/>
              </w:rPr>
            </w:pPr>
            <w:r w:rsidRPr="00F12C3E">
              <w:rPr>
                <w:sz w:val="18"/>
                <w:szCs w:val="18"/>
              </w:rPr>
              <w:t>ANLATIM, ARAŞTIRMA,GÖSTERİ, GÖZLEM,SORU - CEVAP,UYGULAMA</w:t>
            </w:r>
          </w:p>
        </w:tc>
        <w:tc>
          <w:tcPr>
            <w:tcW w:w="2125" w:type="dxa"/>
          </w:tcPr>
          <w:p w:rsidR="00154BB1" w:rsidRPr="00F12C3E" w:rsidRDefault="00154BB1" w:rsidP="0073344E">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125C24">
            <w:pPr>
              <w:jc w:val="center"/>
            </w:pPr>
          </w:p>
        </w:tc>
      </w:tr>
      <w:tr w:rsidR="00154BB1" w:rsidRPr="0061169B" w:rsidTr="00552393">
        <w:trPr>
          <w:cantSplit/>
          <w:trHeight w:val="905"/>
        </w:trPr>
        <w:tc>
          <w:tcPr>
            <w:tcW w:w="555" w:type="dxa"/>
            <w:vMerge/>
            <w:shd w:val="clear" w:color="auto" w:fill="EEECE1"/>
            <w:textDirection w:val="btLr"/>
          </w:tcPr>
          <w:p w:rsidR="00154BB1" w:rsidRPr="0061169B" w:rsidRDefault="00154BB1" w:rsidP="0073344E">
            <w:pPr>
              <w:ind w:left="113" w:right="113"/>
              <w:jc w:val="center"/>
              <w:rPr>
                <w:b/>
              </w:rPr>
            </w:pPr>
          </w:p>
        </w:tc>
        <w:tc>
          <w:tcPr>
            <w:tcW w:w="567" w:type="dxa"/>
            <w:shd w:val="clear" w:color="auto" w:fill="EEECE1"/>
          </w:tcPr>
          <w:p w:rsidR="00154BB1" w:rsidRPr="0061169B" w:rsidRDefault="00154BB1" w:rsidP="0073344E">
            <w:pPr>
              <w:jc w:val="center"/>
            </w:pPr>
            <w:r w:rsidRPr="0061169B">
              <w:t>3</w:t>
            </w:r>
          </w:p>
        </w:tc>
        <w:tc>
          <w:tcPr>
            <w:tcW w:w="567" w:type="dxa"/>
            <w:shd w:val="clear" w:color="auto" w:fill="EEECE1"/>
          </w:tcPr>
          <w:p w:rsidR="00154BB1" w:rsidRPr="0061169B" w:rsidRDefault="00154BB1" w:rsidP="0073344E">
            <w:pPr>
              <w:jc w:val="center"/>
            </w:pPr>
            <w:r w:rsidRPr="0061169B">
              <w:t>6</w:t>
            </w:r>
          </w:p>
        </w:tc>
        <w:tc>
          <w:tcPr>
            <w:tcW w:w="2398" w:type="dxa"/>
          </w:tcPr>
          <w:p w:rsidR="00154BB1" w:rsidRDefault="00154BB1" w:rsidP="008755CF">
            <w:pPr>
              <w:rPr>
                <w:rFonts w:ascii="Times New Roman" w:hAnsi="Times New Roman"/>
                <w:color w:val="000000"/>
                <w:sz w:val="24"/>
                <w:szCs w:val="24"/>
                <w:lang w:eastAsia="tr-TR"/>
              </w:rPr>
            </w:pPr>
          </w:p>
          <w:p w:rsidR="00154BB1" w:rsidRDefault="00154BB1" w:rsidP="001974D0">
            <w:pPr>
              <w:rPr>
                <w:rFonts w:ascii="Times New Roman" w:hAnsi="Times New Roman"/>
                <w:sz w:val="24"/>
                <w:szCs w:val="24"/>
                <w:lang w:eastAsia="tr-TR"/>
              </w:rPr>
            </w:pPr>
          </w:p>
          <w:p w:rsidR="00154BB1" w:rsidRPr="001974D0" w:rsidRDefault="00154BB1" w:rsidP="001974D0">
            <w:pPr>
              <w:rPr>
                <w:rFonts w:ascii="Times New Roman" w:hAnsi="Times New Roman"/>
                <w:sz w:val="24"/>
                <w:szCs w:val="24"/>
                <w:lang w:eastAsia="tr-TR"/>
              </w:rPr>
            </w:pPr>
            <w:r w:rsidRPr="001974D0">
              <w:rPr>
                <w:rFonts w:ascii="Times New Roman" w:hAnsi="Times New Roman"/>
                <w:sz w:val="24"/>
                <w:szCs w:val="24"/>
                <w:lang w:eastAsia="tr-TR"/>
              </w:rPr>
              <w:t>Konaklama işletmesinde yangın çıkması, elektrik kesilmesi, asansör arızası çıkması, su sızıntısı olması gibi durumlarla  karşılaştıklarında, yapması gereken davranışları kavrama becerisi kazanma</w:t>
            </w:r>
          </w:p>
        </w:tc>
        <w:tc>
          <w:tcPr>
            <w:tcW w:w="4258" w:type="dxa"/>
          </w:tcPr>
          <w:p w:rsidR="00154BB1" w:rsidRDefault="00154BB1" w:rsidP="008755CF">
            <w:pPr>
              <w:pStyle w:val="Default"/>
            </w:pPr>
            <w:r w:rsidRPr="001974D0">
              <w:t>1.12.Konaklama işletmesinde hırsızlık yapılması durumunda y.g.</w:t>
            </w:r>
          </w:p>
          <w:p w:rsidR="00154BB1" w:rsidRDefault="00154BB1" w:rsidP="008755CF">
            <w:pPr>
              <w:pStyle w:val="Default"/>
            </w:pPr>
            <w:r w:rsidRPr="001974D0">
              <w:t>1.13.Bomba ihbarı yapılması durumunda yapılması gerekenler.</w:t>
            </w:r>
          </w:p>
          <w:p w:rsidR="00154BB1" w:rsidRDefault="00154BB1" w:rsidP="008755CF">
            <w:pPr>
              <w:pStyle w:val="Default"/>
            </w:pPr>
            <w:r w:rsidRPr="001974D0">
              <w:t>1.14.Şüpheli paketler görülmesi durumunda yapılması gerekenler.</w:t>
            </w:r>
          </w:p>
          <w:p w:rsidR="00154BB1" w:rsidRPr="001974D0" w:rsidRDefault="00154BB1" w:rsidP="008755CF">
            <w:pPr>
              <w:pStyle w:val="Default"/>
            </w:pPr>
            <w:r w:rsidRPr="001974D0">
              <w:t>1.15.Konuk bagajlarında yaşanılacak aksaklıklar durumunda y.g.</w:t>
            </w:r>
          </w:p>
        </w:tc>
        <w:tc>
          <w:tcPr>
            <w:tcW w:w="2266" w:type="dxa"/>
          </w:tcPr>
          <w:p w:rsidR="00154BB1" w:rsidRPr="00F12C3E" w:rsidRDefault="00154BB1" w:rsidP="0073344E">
            <w:pPr>
              <w:rPr>
                <w:sz w:val="18"/>
                <w:szCs w:val="18"/>
              </w:rPr>
            </w:pPr>
            <w:r w:rsidRPr="00F12C3E">
              <w:rPr>
                <w:sz w:val="18"/>
                <w:szCs w:val="18"/>
              </w:rPr>
              <w:t>ANLATIM, ARAŞTIRMA,GÖSTERİ, GÖZLEM,SORU - CEVAP,UYGULAMA</w:t>
            </w:r>
          </w:p>
        </w:tc>
        <w:tc>
          <w:tcPr>
            <w:tcW w:w="2125" w:type="dxa"/>
          </w:tcPr>
          <w:p w:rsidR="00154BB1" w:rsidRPr="00F12C3E" w:rsidRDefault="00154BB1" w:rsidP="0073344E">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73344E"/>
        </w:tc>
      </w:tr>
      <w:tr w:rsidR="00154BB1" w:rsidRPr="0061169B" w:rsidTr="00552393">
        <w:trPr>
          <w:cantSplit/>
          <w:trHeight w:val="1336"/>
        </w:trPr>
        <w:tc>
          <w:tcPr>
            <w:tcW w:w="555" w:type="dxa"/>
            <w:vMerge/>
            <w:shd w:val="clear" w:color="auto" w:fill="EEECE1"/>
            <w:textDirection w:val="btLr"/>
          </w:tcPr>
          <w:p w:rsidR="00154BB1" w:rsidRPr="0061169B" w:rsidRDefault="00154BB1" w:rsidP="0073344E">
            <w:pPr>
              <w:ind w:left="113" w:right="113"/>
              <w:jc w:val="center"/>
              <w:rPr>
                <w:b/>
              </w:rPr>
            </w:pPr>
          </w:p>
        </w:tc>
        <w:tc>
          <w:tcPr>
            <w:tcW w:w="567" w:type="dxa"/>
            <w:shd w:val="clear" w:color="auto" w:fill="EEECE1"/>
          </w:tcPr>
          <w:p w:rsidR="00154BB1" w:rsidRPr="0061169B" w:rsidRDefault="00154BB1" w:rsidP="0073344E">
            <w:pPr>
              <w:jc w:val="center"/>
            </w:pPr>
            <w:r w:rsidRPr="0061169B">
              <w:t>4</w:t>
            </w:r>
          </w:p>
        </w:tc>
        <w:tc>
          <w:tcPr>
            <w:tcW w:w="567" w:type="dxa"/>
            <w:shd w:val="clear" w:color="auto" w:fill="EEECE1"/>
          </w:tcPr>
          <w:p w:rsidR="00154BB1" w:rsidRPr="0061169B" w:rsidRDefault="00154BB1" w:rsidP="0073344E">
            <w:pPr>
              <w:jc w:val="center"/>
            </w:pPr>
            <w:r w:rsidRPr="0061169B">
              <w:t>6</w:t>
            </w:r>
          </w:p>
        </w:tc>
        <w:tc>
          <w:tcPr>
            <w:tcW w:w="2398" w:type="dxa"/>
          </w:tcPr>
          <w:p w:rsidR="00154BB1" w:rsidRPr="0061169B" w:rsidRDefault="00154BB1" w:rsidP="008755CF">
            <w:r w:rsidRPr="001974D0">
              <w:t>Müdahale edilmesi mümkün olmayan durumlarla karşılaştığı zaman, konuklara, işletme prosedürüne göre yardımcı olma becerisi kazanma.</w:t>
            </w:r>
          </w:p>
        </w:tc>
        <w:tc>
          <w:tcPr>
            <w:tcW w:w="4258" w:type="dxa"/>
          </w:tcPr>
          <w:p w:rsidR="00154BB1" w:rsidRDefault="00154BB1" w:rsidP="008755CF">
            <w:pPr>
              <w:pStyle w:val="Default"/>
            </w:pPr>
            <w:r w:rsidRPr="001974D0">
              <w:t>1.16.Konaklama işletmesinde yangın çıkması durumunda y.g.</w:t>
            </w:r>
          </w:p>
          <w:p w:rsidR="00154BB1" w:rsidRDefault="00154BB1" w:rsidP="008755CF">
            <w:pPr>
              <w:pStyle w:val="Default"/>
            </w:pPr>
            <w:r w:rsidRPr="001974D0">
              <w:t>1.17.Elektrik kesilmesi durumunda yapılması gerekenler.</w:t>
            </w:r>
          </w:p>
          <w:p w:rsidR="00154BB1" w:rsidRDefault="00154BB1" w:rsidP="008755CF">
            <w:pPr>
              <w:pStyle w:val="Default"/>
            </w:pPr>
            <w:r w:rsidRPr="001974D0">
              <w:t>1.18.Asansör arızası olması durumunda yapılması gerekenler.</w:t>
            </w:r>
          </w:p>
          <w:p w:rsidR="00154BB1" w:rsidRPr="0061169B" w:rsidRDefault="00154BB1" w:rsidP="008755CF">
            <w:pPr>
              <w:pStyle w:val="Default"/>
            </w:pPr>
            <w:r w:rsidRPr="001974D0">
              <w:t>1.19.Su sızıntısı olması durumunda yapılması gerekenler.</w:t>
            </w:r>
          </w:p>
        </w:tc>
        <w:tc>
          <w:tcPr>
            <w:tcW w:w="2266" w:type="dxa"/>
          </w:tcPr>
          <w:p w:rsidR="00154BB1" w:rsidRPr="00F12C3E" w:rsidRDefault="00154BB1" w:rsidP="0073344E">
            <w:pPr>
              <w:rPr>
                <w:sz w:val="18"/>
                <w:szCs w:val="18"/>
              </w:rPr>
            </w:pPr>
            <w:r w:rsidRPr="00F12C3E">
              <w:rPr>
                <w:sz w:val="18"/>
                <w:szCs w:val="18"/>
              </w:rPr>
              <w:t>ANLATIM, ARAŞTIRMA,GÖSTERİ, GÖZLEM,SORU - CEVAP,UYGULAMA</w:t>
            </w:r>
          </w:p>
        </w:tc>
        <w:tc>
          <w:tcPr>
            <w:tcW w:w="2125" w:type="dxa"/>
          </w:tcPr>
          <w:p w:rsidR="00154BB1" w:rsidRPr="00F12C3E" w:rsidRDefault="00154BB1" w:rsidP="0073344E">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73344E"/>
        </w:tc>
      </w:tr>
      <w:tr w:rsidR="00154BB1" w:rsidRPr="0061169B" w:rsidTr="0073344E">
        <w:trPr>
          <w:cantSplit/>
          <w:trHeight w:val="1111"/>
        </w:trPr>
        <w:tc>
          <w:tcPr>
            <w:tcW w:w="555" w:type="dxa"/>
            <w:vMerge/>
            <w:shd w:val="clear" w:color="auto" w:fill="EEECE1"/>
            <w:textDirection w:val="btLr"/>
          </w:tcPr>
          <w:p w:rsidR="00154BB1" w:rsidRPr="0061169B" w:rsidRDefault="00154BB1" w:rsidP="0073344E">
            <w:pPr>
              <w:ind w:left="113" w:right="113"/>
              <w:jc w:val="center"/>
              <w:rPr>
                <w:b/>
              </w:rPr>
            </w:pPr>
          </w:p>
        </w:tc>
        <w:tc>
          <w:tcPr>
            <w:tcW w:w="567" w:type="dxa"/>
            <w:shd w:val="clear" w:color="auto" w:fill="EEECE1"/>
          </w:tcPr>
          <w:p w:rsidR="00154BB1" w:rsidRPr="0061169B" w:rsidRDefault="00154BB1" w:rsidP="0073344E">
            <w:pPr>
              <w:jc w:val="center"/>
            </w:pPr>
            <w:r w:rsidRPr="0061169B">
              <w:t>5</w:t>
            </w:r>
          </w:p>
        </w:tc>
        <w:tc>
          <w:tcPr>
            <w:tcW w:w="567" w:type="dxa"/>
            <w:shd w:val="clear" w:color="auto" w:fill="EEECE1"/>
          </w:tcPr>
          <w:p w:rsidR="00154BB1" w:rsidRPr="0061169B" w:rsidRDefault="00154BB1" w:rsidP="0073344E">
            <w:pPr>
              <w:jc w:val="center"/>
            </w:pPr>
            <w:r w:rsidRPr="0061169B">
              <w:t>6</w:t>
            </w:r>
          </w:p>
        </w:tc>
        <w:tc>
          <w:tcPr>
            <w:tcW w:w="2398" w:type="dxa"/>
          </w:tcPr>
          <w:p w:rsidR="00154BB1" w:rsidRPr="00E12BBA" w:rsidRDefault="00154BB1" w:rsidP="0073344E">
            <w:pPr>
              <w:rPr>
                <w:rFonts w:ascii="Times New Roman" w:hAnsi="Times New Roman"/>
                <w:sz w:val="20"/>
                <w:szCs w:val="20"/>
                <w:lang w:eastAsia="tr-TR"/>
              </w:rPr>
            </w:pPr>
            <w:r w:rsidRPr="001974D0">
              <w:t>Müdahale edilmesi mümkün olmayan durumlarla karşılaştığı zaman, konuklara, işletme prosedürüne göre yardımcı olma becerisi kazanma.</w:t>
            </w:r>
          </w:p>
        </w:tc>
        <w:tc>
          <w:tcPr>
            <w:tcW w:w="4258" w:type="dxa"/>
          </w:tcPr>
          <w:p w:rsidR="00154BB1" w:rsidRDefault="00154BB1" w:rsidP="008755CF">
            <w:pPr>
              <w:pStyle w:val="Default"/>
            </w:pPr>
            <w:r w:rsidRPr="001974D0">
              <w:t>2. MÜDAHALE  EDİLMESİ  MÜMKÜN  OLMAYAN  DURUMLAR</w:t>
            </w:r>
          </w:p>
          <w:p w:rsidR="00154BB1" w:rsidRDefault="00154BB1" w:rsidP="001974D0">
            <w:pPr>
              <w:pStyle w:val="Default"/>
            </w:pPr>
            <w:r>
              <w:t>2.1.  Doğal Afetler (Sel, Deprem, Kasırga  vb.)  Olması</w:t>
            </w:r>
          </w:p>
          <w:p w:rsidR="00154BB1" w:rsidRPr="0061169B" w:rsidRDefault="00154BB1" w:rsidP="001974D0">
            <w:pPr>
              <w:pStyle w:val="Default"/>
            </w:pPr>
            <w:r>
              <w:t xml:space="preserve"> Durumunda Yapılması Gerekenler. 2.2.  Müdahalesi Mümkün Olmayan Diğer Durumlar.</w:t>
            </w:r>
          </w:p>
        </w:tc>
        <w:tc>
          <w:tcPr>
            <w:tcW w:w="2266" w:type="dxa"/>
          </w:tcPr>
          <w:p w:rsidR="00154BB1" w:rsidRPr="00F12C3E" w:rsidRDefault="00154BB1" w:rsidP="0073344E">
            <w:pPr>
              <w:rPr>
                <w:sz w:val="18"/>
                <w:szCs w:val="18"/>
              </w:rPr>
            </w:pPr>
            <w:r w:rsidRPr="00F12C3E">
              <w:rPr>
                <w:sz w:val="18"/>
                <w:szCs w:val="18"/>
              </w:rPr>
              <w:t>ANLATIM, ARAŞTIRMA,GÖSTERİ, GÖZLEM,SORU - CEVAP,UYGULAMA</w:t>
            </w:r>
          </w:p>
        </w:tc>
        <w:tc>
          <w:tcPr>
            <w:tcW w:w="2125" w:type="dxa"/>
          </w:tcPr>
          <w:p w:rsidR="00154BB1" w:rsidRPr="00F12C3E" w:rsidRDefault="00154BB1" w:rsidP="0073344E">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73344E"/>
        </w:tc>
      </w:tr>
      <w:tr w:rsidR="00154BB1" w:rsidRPr="0061169B" w:rsidTr="0073344E">
        <w:trPr>
          <w:trHeight w:val="345"/>
        </w:trPr>
        <w:tc>
          <w:tcPr>
            <w:tcW w:w="15524" w:type="dxa"/>
            <w:gridSpan w:val="8"/>
            <w:shd w:val="clear" w:color="auto" w:fill="EEECE1"/>
          </w:tcPr>
          <w:p w:rsidR="00154BB1" w:rsidRPr="0061169B" w:rsidRDefault="00154BB1" w:rsidP="0073344E">
            <w:pPr>
              <w:jc w:val="center"/>
              <w:rPr>
                <w:b/>
                <w:color w:val="FF0000"/>
                <w:sz w:val="24"/>
              </w:rPr>
            </w:pPr>
            <w:r w:rsidRPr="0061169B">
              <w:rPr>
                <w:b/>
                <w:color w:val="FF0000"/>
                <w:sz w:val="24"/>
              </w:rPr>
              <w:t>YILBAŞI TATİLİ</w:t>
            </w:r>
          </w:p>
        </w:tc>
      </w:tr>
      <w:tr w:rsidR="00154BB1" w:rsidRPr="0061169B" w:rsidTr="00E12BBA">
        <w:trPr>
          <w:cantSplit/>
          <w:trHeight w:val="1606"/>
        </w:trPr>
        <w:tc>
          <w:tcPr>
            <w:tcW w:w="555" w:type="dxa"/>
            <w:vMerge w:val="restart"/>
            <w:shd w:val="clear" w:color="auto" w:fill="EEECE1"/>
            <w:textDirection w:val="btLr"/>
          </w:tcPr>
          <w:p w:rsidR="00154BB1" w:rsidRPr="0061169B" w:rsidRDefault="00154BB1" w:rsidP="0073344E">
            <w:pPr>
              <w:ind w:left="173" w:right="113"/>
              <w:jc w:val="center"/>
              <w:rPr>
                <w:b/>
              </w:rPr>
            </w:pPr>
            <w:r w:rsidRPr="0061169B">
              <w:rPr>
                <w:b/>
              </w:rPr>
              <w:t>OCAK</w:t>
            </w:r>
          </w:p>
        </w:tc>
        <w:tc>
          <w:tcPr>
            <w:tcW w:w="567" w:type="dxa"/>
            <w:shd w:val="clear" w:color="auto" w:fill="EEECE1"/>
          </w:tcPr>
          <w:p w:rsidR="00154BB1" w:rsidRPr="0061169B" w:rsidRDefault="00154BB1" w:rsidP="00ED3D8B">
            <w:pPr>
              <w:jc w:val="center"/>
            </w:pPr>
            <w:r w:rsidRPr="0061169B">
              <w:t>1</w:t>
            </w:r>
          </w:p>
        </w:tc>
        <w:tc>
          <w:tcPr>
            <w:tcW w:w="567" w:type="dxa"/>
            <w:shd w:val="clear" w:color="auto" w:fill="EEECE1"/>
          </w:tcPr>
          <w:p w:rsidR="00154BB1" w:rsidRPr="0061169B" w:rsidRDefault="00154BB1" w:rsidP="00ED3D8B">
            <w:pPr>
              <w:jc w:val="center"/>
            </w:pPr>
            <w:r w:rsidRPr="0061169B">
              <w:t>6</w:t>
            </w:r>
          </w:p>
        </w:tc>
        <w:tc>
          <w:tcPr>
            <w:tcW w:w="2398" w:type="dxa"/>
          </w:tcPr>
          <w:p w:rsidR="00154BB1" w:rsidRPr="0061169B" w:rsidRDefault="00154BB1" w:rsidP="00061FA2">
            <w:r w:rsidRPr="001974D0">
              <w:t>Gerekli ortam sağlandığında, sosyal ortamlarında ve iş hayatlarında, protokol ve görgü kurallarını uygulama becerisi kazanma.</w:t>
            </w:r>
          </w:p>
        </w:tc>
        <w:tc>
          <w:tcPr>
            <w:tcW w:w="4258" w:type="dxa"/>
          </w:tcPr>
          <w:p w:rsidR="00154BB1" w:rsidRPr="001974D0" w:rsidRDefault="00154BB1" w:rsidP="001974D0">
            <w:pPr>
              <w:pStyle w:val="Default"/>
              <w:rPr>
                <w:b/>
              </w:rPr>
            </w:pPr>
            <w:r w:rsidRPr="001974D0">
              <w:rPr>
                <w:b/>
              </w:rPr>
              <w:t>MODÜL 3:  PROTOKOL ve GÖRGÜ KURALLARI</w:t>
            </w:r>
          </w:p>
          <w:p w:rsidR="00154BB1" w:rsidRPr="001974D0" w:rsidRDefault="00154BB1" w:rsidP="001974D0">
            <w:pPr>
              <w:pStyle w:val="Default"/>
            </w:pPr>
            <w:r w:rsidRPr="001974D0">
              <w:t>1.  PROTOKOL  KURALLARI       1.1.  Protokol  Kavramları</w:t>
            </w:r>
          </w:p>
          <w:p w:rsidR="00154BB1" w:rsidRPr="001974D0" w:rsidRDefault="00154BB1" w:rsidP="001974D0">
            <w:pPr>
              <w:pStyle w:val="Default"/>
            </w:pPr>
            <w:r w:rsidRPr="001974D0">
              <w:t>1.1.1.  Protokolün Tanımı.</w:t>
            </w:r>
          </w:p>
          <w:p w:rsidR="00154BB1" w:rsidRPr="001974D0" w:rsidRDefault="00154BB1" w:rsidP="001974D0">
            <w:pPr>
              <w:pStyle w:val="Default"/>
            </w:pPr>
            <w:r w:rsidRPr="001974D0">
              <w:t>1.1.2.  Protokol Kurallarının Kullanım Alanları.</w:t>
            </w:r>
          </w:p>
          <w:p w:rsidR="00154BB1" w:rsidRPr="001974D0" w:rsidRDefault="00154BB1" w:rsidP="001974D0">
            <w:pPr>
              <w:pStyle w:val="Default"/>
            </w:pPr>
            <w:r w:rsidRPr="001974D0">
              <w:t>1.1.3.  Yönetimde Protokolün Önemi.</w:t>
            </w:r>
          </w:p>
          <w:p w:rsidR="00154BB1" w:rsidRPr="001974D0" w:rsidRDefault="00154BB1" w:rsidP="001974D0">
            <w:pPr>
              <w:pStyle w:val="Default"/>
            </w:pPr>
            <w:r w:rsidRPr="001974D0">
              <w:t>1.1.4.  Protokoln Tarihçesi.</w:t>
            </w:r>
          </w:p>
          <w:p w:rsidR="00154BB1" w:rsidRPr="001974D0" w:rsidRDefault="00154BB1" w:rsidP="008755CF">
            <w:pPr>
              <w:rPr>
                <w:b/>
              </w:rPr>
            </w:pPr>
          </w:p>
        </w:tc>
        <w:tc>
          <w:tcPr>
            <w:tcW w:w="2266" w:type="dxa"/>
          </w:tcPr>
          <w:p w:rsidR="00154BB1" w:rsidRPr="00F12C3E" w:rsidRDefault="00154BB1" w:rsidP="00ED3D8B">
            <w:pPr>
              <w:rPr>
                <w:sz w:val="18"/>
                <w:szCs w:val="18"/>
              </w:rPr>
            </w:pPr>
            <w:r w:rsidRPr="00F12C3E">
              <w:rPr>
                <w:sz w:val="18"/>
                <w:szCs w:val="18"/>
              </w:rPr>
              <w:t>ANLATIM, ARAŞTIRMA,GÖSTERİ, GÖZLEM,SORU - CEVAP,UYGULAMA</w:t>
            </w:r>
          </w:p>
        </w:tc>
        <w:tc>
          <w:tcPr>
            <w:tcW w:w="2125" w:type="dxa"/>
          </w:tcPr>
          <w:p w:rsidR="00154BB1" w:rsidRPr="00F12C3E" w:rsidRDefault="00154BB1" w:rsidP="00ED3D8B">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125C24">
            <w:pPr>
              <w:jc w:val="center"/>
            </w:pPr>
            <w:r w:rsidRPr="0061169B">
              <w:rPr>
                <w:b/>
                <w:color w:val="FF0000"/>
              </w:rPr>
              <w:t>2. YAZILI SINAV</w:t>
            </w:r>
          </w:p>
        </w:tc>
      </w:tr>
      <w:tr w:rsidR="00154BB1" w:rsidRPr="0061169B" w:rsidTr="00F12C3E">
        <w:trPr>
          <w:cantSplit/>
          <w:trHeight w:val="1437"/>
        </w:trPr>
        <w:tc>
          <w:tcPr>
            <w:tcW w:w="555" w:type="dxa"/>
            <w:vMerge/>
            <w:shd w:val="clear" w:color="auto" w:fill="EEECE1"/>
            <w:textDirection w:val="btLr"/>
          </w:tcPr>
          <w:p w:rsidR="00154BB1" w:rsidRPr="0061169B" w:rsidRDefault="00154BB1" w:rsidP="00ED3D8B">
            <w:pPr>
              <w:ind w:left="113" w:right="113"/>
              <w:jc w:val="center"/>
              <w:rPr>
                <w:b/>
              </w:rPr>
            </w:pPr>
          </w:p>
        </w:tc>
        <w:tc>
          <w:tcPr>
            <w:tcW w:w="567" w:type="dxa"/>
            <w:shd w:val="clear" w:color="auto" w:fill="EEECE1"/>
          </w:tcPr>
          <w:p w:rsidR="00154BB1" w:rsidRPr="0061169B" w:rsidRDefault="00154BB1" w:rsidP="00ED3D8B">
            <w:pPr>
              <w:jc w:val="center"/>
            </w:pPr>
            <w:r w:rsidRPr="0061169B">
              <w:t>2</w:t>
            </w:r>
          </w:p>
        </w:tc>
        <w:tc>
          <w:tcPr>
            <w:tcW w:w="567" w:type="dxa"/>
            <w:shd w:val="clear" w:color="auto" w:fill="EEECE1"/>
          </w:tcPr>
          <w:p w:rsidR="00154BB1" w:rsidRPr="0061169B" w:rsidRDefault="00154BB1" w:rsidP="00ED3D8B">
            <w:pPr>
              <w:jc w:val="center"/>
            </w:pPr>
            <w:r w:rsidRPr="0061169B">
              <w:t>6</w:t>
            </w:r>
          </w:p>
        </w:tc>
        <w:tc>
          <w:tcPr>
            <w:tcW w:w="2398" w:type="dxa"/>
          </w:tcPr>
          <w:p w:rsidR="00154BB1" w:rsidRPr="0061169B" w:rsidRDefault="00154BB1" w:rsidP="00ED3D8B">
            <w:r w:rsidRPr="001974D0">
              <w:t>Gerekli ortam sağlandığında, sosyal ortamlarında ve iş hayatlarında, protokol ve görgü kurallarını uygulama becerisi kazanma.</w:t>
            </w:r>
          </w:p>
        </w:tc>
        <w:tc>
          <w:tcPr>
            <w:tcW w:w="4258" w:type="dxa"/>
          </w:tcPr>
          <w:p w:rsidR="00154BB1" w:rsidRDefault="00154BB1" w:rsidP="008755CF">
            <w:pPr>
              <w:pStyle w:val="Default"/>
            </w:pPr>
            <w:r w:rsidRPr="001974D0">
              <w:t>1.2.  Resmi Törenlerde Protokol  Kuralları</w:t>
            </w:r>
          </w:p>
          <w:p w:rsidR="00154BB1" w:rsidRDefault="00154BB1" w:rsidP="008755CF">
            <w:pPr>
              <w:pStyle w:val="Default"/>
            </w:pPr>
            <w:r w:rsidRPr="001974D0">
              <w:t>1.2.1.  Ankara'da Uygulanan Devlet Protokolü Öncelik Listesi.</w:t>
            </w:r>
          </w:p>
          <w:p w:rsidR="00154BB1" w:rsidRDefault="00154BB1" w:rsidP="008755CF">
            <w:pPr>
              <w:pStyle w:val="Default"/>
            </w:pPr>
            <w:r w:rsidRPr="001974D0">
              <w:t>1.2.2.  Karşılama ve Uğurlama.</w:t>
            </w:r>
          </w:p>
          <w:p w:rsidR="00154BB1" w:rsidRDefault="00154BB1" w:rsidP="008755CF">
            <w:pPr>
              <w:pStyle w:val="Default"/>
            </w:pPr>
            <w:r w:rsidRPr="001974D0">
              <w:t>1.2.3.  Resmi Törenlerde Karşılama ve Uğurlama.</w:t>
            </w:r>
          </w:p>
          <w:p w:rsidR="00154BB1" w:rsidRPr="0061169B" w:rsidRDefault="00154BB1" w:rsidP="008755CF">
            <w:pPr>
              <w:pStyle w:val="Default"/>
            </w:pPr>
            <w:r w:rsidRPr="001974D0">
              <w:t>1.2.4.  Bayrak Protokolü.</w:t>
            </w:r>
          </w:p>
        </w:tc>
        <w:tc>
          <w:tcPr>
            <w:tcW w:w="2266" w:type="dxa"/>
          </w:tcPr>
          <w:p w:rsidR="00154BB1" w:rsidRPr="00F12C3E" w:rsidRDefault="00154BB1" w:rsidP="00ED3D8B">
            <w:pPr>
              <w:rPr>
                <w:sz w:val="18"/>
                <w:szCs w:val="18"/>
              </w:rPr>
            </w:pPr>
            <w:r w:rsidRPr="00F12C3E">
              <w:rPr>
                <w:sz w:val="18"/>
                <w:szCs w:val="18"/>
              </w:rPr>
              <w:t>ANLATIM, ARAŞTIRMA,GÖSTERİ, GÖZLEM,SORU - CEVAP,UYGULAMA</w:t>
            </w:r>
          </w:p>
        </w:tc>
        <w:tc>
          <w:tcPr>
            <w:tcW w:w="2125" w:type="dxa"/>
          </w:tcPr>
          <w:p w:rsidR="00154BB1" w:rsidRPr="00F12C3E" w:rsidRDefault="00154BB1" w:rsidP="00ED3D8B">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D3D8B"/>
        </w:tc>
      </w:tr>
      <w:tr w:rsidR="00154BB1" w:rsidRPr="0061169B" w:rsidTr="008755CF">
        <w:trPr>
          <w:cantSplit/>
          <w:trHeight w:val="1437"/>
        </w:trPr>
        <w:tc>
          <w:tcPr>
            <w:tcW w:w="555" w:type="dxa"/>
            <w:vMerge/>
            <w:shd w:val="clear" w:color="auto" w:fill="EEECE1"/>
            <w:textDirection w:val="btLr"/>
          </w:tcPr>
          <w:p w:rsidR="00154BB1" w:rsidRPr="0061169B" w:rsidRDefault="00154BB1" w:rsidP="00ED3D8B">
            <w:pPr>
              <w:ind w:left="113" w:right="113"/>
              <w:jc w:val="center"/>
              <w:rPr>
                <w:b/>
              </w:rPr>
            </w:pPr>
          </w:p>
        </w:tc>
        <w:tc>
          <w:tcPr>
            <w:tcW w:w="567" w:type="dxa"/>
            <w:vMerge w:val="restart"/>
            <w:shd w:val="clear" w:color="auto" w:fill="EEECE1"/>
          </w:tcPr>
          <w:p w:rsidR="00154BB1" w:rsidRPr="0061169B" w:rsidRDefault="00154BB1" w:rsidP="00ED3D8B">
            <w:pPr>
              <w:jc w:val="center"/>
            </w:pPr>
            <w:r w:rsidRPr="0061169B">
              <w:t>3</w:t>
            </w:r>
          </w:p>
        </w:tc>
        <w:tc>
          <w:tcPr>
            <w:tcW w:w="567" w:type="dxa"/>
            <w:vMerge w:val="restart"/>
            <w:shd w:val="clear" w:color="auto" w:fill="EEECE1"/>
          </w:tcPr>
          <w:p w:rsidR="00154BB1" w:rsidRPr="0061169B" w:rsidRDefault="00154BB1" w:rsidP="00ED3D8B">
            <w:pPr>
              <w:jc w:val="center"/>
            </w:pPr>
            <w:r w:rsidRPr="0061169B">
              <w:t>6</w:t>
            </w:r>
          </w:p>
        </w:tc>
        <w:tc>
          <w:tcPr>
            <w:tcW w:w="2398" w:type="dxa"/>
          </w:tcPr>
          <w:p w:rsidR="00154BB1" w:rsidRPr="0061169B" w:rsidRDefault="00154BB1" w:rsidP="00E12BBA">
            <w:r w:rsidRPr="00385669">
              <w:t>Toplumsal hayatta insanlar arasındaki ilişkileri düzenleyen nezaket ve görgü kurallarını kavrayarak, sosyal hayatta uygulama becerisi kazanma.</w:t>
            </w:r>
          </w:p>
        </w:tc>
        <w:tc>
          <w:tcPr>
            <w:tcW w:w="4258" w:type="dxa"/>
          </w:tcPr>
          <w:p w:rsidR="00154BB1" w:rsidRDefault="00154BB1" w:rsidP="00385669">
            <w:pPr>
              <w:pStyle w:val="Default"/>
            </w:pPr>
            <w:r w:rsidRPr="00385669">
              <w:t>2.  NEZAKET  VE  GÖRGÜ  KURALLARI</w:t>
            </w:r>
          </w:p>
          <w:p w:rsidR="00154BB1" w:rsidRDefault="00154BB1" w:rsidP="00385669">
            <w:pPr>
              <w:pStyle w:val="Default"/>
            </w:pPr>
            <w:r>
              <w:t>2.1.  Nezaket ve Görgü Kurallarında Kullanılan Kavramlar.</w:t>
            </w:r>
          </w:p>
          <w:p w:rsidR="00154BB1" w:rsidRPr="0061169B" w:rsidRDefault="00154BB1" w:rsidP="00385669">
            <w:pPr>
              <w:pStyle w:val="Default"/>
            </w:pPr>
            <w:r>
              <w:t>2.2.  Tanışma ve Tanıştırılma Kuralları.</w:t>
            </w:r>
          </w:p>
        </w:tc>
        <w:tc>
          <w:tcPr>
            <w:tcW w:w="2266" w:type="dxa"/>
          </w:tcPr>
          <w:p w:rsidR="00154BB1" w:rsidRPr="00F12C3E" w:rsidRDefault="00154BB1" w:rsidP="00ED3D8B">
            <w:pPr>
              <w:rPr>
                <w:sz w:val="18"/>
                <w:szCs w:val="18"/>
              </w:rPr>
            </w:pPr>
            <w:r w:rsidRPr="00F12C3E">
              <w:rPr>
                <w:sz w:val="18"/>
                <w:szCs w:val="18"/>
              </w:rPr>
              <w:t>ANLATIM, ARAŞTIRMA,GÖSTERİ, GÖZLEM,SORU - CEVAP,UYGULAMA</w:t>
            </w:r>
          </w:p>
        </w:tc>
        <w:tc>
          <w:tcPr>
            <w:tcW w:w="2125" w:type="dxa"/>
          </w:tcPr>
          <w:p w:rsidR="00154BB1" w:rsidRPr="00F12C3E" w:rsidRDefault="00154BB1" w:rsidP="00ED3D8B">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D3D8B"/>
        </w:tc>
      </w:tr>
      <w:tr w:rsidR="00154BB1" w:rsidRPr="0061169B" w:rsidTr="006F0987">
        <w:trPr>
          <w:cantSplit/>
          <w:trHeight w:val="315"/>
        </w:trPr>
        <w:tc>
          <w:tcPr>
            <w:tcW w:w="555" w:type="dxa"/>
            <w:vMerge/>
            <w:shd w:val="clear" w:color="auto" w:fill="EEECE1"/>
            <w:textDirection w:val="btLr"/>
          </w:tcPr>
          <w:p w:rsidR="00154BB1" w:rsidRPr="0061169B" w:rsidRDefault="00154BB1" w:rsidP="00ED3D8B">
            <w:pPr>
              <w:ind w:left="113" w:right="113"/>
              <w:jc w:val="center"/>
              <w:rPr>
                <w:b/>
              </w:rPr>
            </w:pPr>
          </w:p>
        </w:tc>
        <w:tc>
          <w:tcPr>
            <w:tcW w:w="567" w:type="dxa"/>
            <w:vMerge/>
            <w:shd w:val="clear" w:color="auto" w:fill="EEECE1"/>
          </w:tcPr>
          <w:p w:rsidR="00154BB1" w:rsidRPr="0061169B" w:rsidRDefault="00154BB1" w:rsidP="00ED3D8B">
            <w:pPr>
              <w:jc w:val="center"/>
            </w:pPr>
          </w:p>
        </w:tc>
        <w:tc>
          <w:tcPr>
            <w:tcW w:w="567" w:type="dxa"/>
            <w:vMerge/>
            <w:shd w:val="clear" w:color="auto" w:fill="EEECE1"/>
          </w:tcPr>
          <w:p w:rsidR="00154BB1" w:rsidRPr="0061169B" w:rsidRDefault="00154BB1" w:rsidP="00ED3D8B">
            <w:pPr>
              <w:jc w:val="center"/>
            </w:pPr>
          </w:p>
        </w:tc>
        <w:tc>
          <w:tcPr>
            <w:tcW w:w="13835" w:type="dxa"/>
            <w:gridSpan w:val="5"/>
            <w:shd w:val="clear" w:color="auto" w:fill="EEECE1"/>
          </w:tcPr>
          <w:p w:rsidR="00154BB1" w:rsidRPr="0061169B" w:rsidRDefault="00154BB1" w:rsidP="001C5305">
            <w:pPr>
              <w:pStyle w:val="ListParagraph"/>
              <w:numPr>
                <w:ilvl w:val="0"/>
                <w:numId w:val="2"/>
              </w:numPr>
              <w:jc w:val="center"/>
              <w:rPr>
                <w:b/>
              </w:rPr>
            </w:pPr>
            <w:r w:rsidRPr="0061169B">
              <w:rPr>
                <w:b/>
                <w:color w:val="FF0000"/>
              </w:rPr>
              <w:t>DÖNEMİN SONA ERMESİ: 23 OCAK 2014 CUMA</w:t>
            </w:r>
          </w:p>
        </w:tc>
      </w:tr>
      <w:tr w:rsidR="00154BB1" w:rsidRPr="0061169B" w:rsidTr="00F12C3E">
        <w:trPr>
          <w:cantSplit/>
          <w:trHeight w:val="1839"/>
        </w:trPr>
        <w:tc>
          <w:tcPr>
            <w:tcW w:w="555" w:type="dxa"/>
            <w:vMerge w:val="restart"/>
            <w:shd w:val="clear" w:color="auto" w:fill="EEECE1"/>
            <w:textDirection w:val="btLr"/>
          </w:tcPr>
          <w:p w:rsidR="00154BB1" w:rsidRPr="0061169B" w:rsidRDefault="00154BB1" w:rsidP="00ED3D8B">
            <w:pPr>
              <w:ind w:left="113" w:right="113"/>
              <w:jc w:val="center"/>
              <w:rPr>
                <w:b/>
              </w:rPr>
            </w:pPr>
            <w:r w:rsidRPr="0061169B">
              <w:rPr>
                <w:b/>
              </w:rPr>
              <w:t>ŞUBAT</w:t>
            </w:r>
          </w:p>
        </w:tc>
        <w:tc>
          <w:tcPr>
            <w:tcW w:w="567" w:type="dxa"/>
            <w:shd w:val="clear" w:color="auto" w:fill="EEECE1"/>
          </w:tcPr>
          <w:p w:rsidR="00154BB1" w:rsidRPr="0061169B" w:rsidRDefault="00154BB1" w:rsidP="00ED3D8B">
            <w:pPr>
              <w:jc w:val="center"/>
            </w:pPr>
            <w:r w:rsidRPr="0061169B">
              <w:t>2</w:t>
            </w:r>
          </w:p>
        </w:tc>
        <w:tc>
          <w:tcPr>
            <w:tcW w:w="567" w:type="dxa"/>
            <w:shd w:val="clear" w:color="auto" w:fill="EEECE1"/>
          </w:tcPr>
          <w:p w:rsidR="00154BB1" w:rsidRPr="0061169B" w:rsidRDefault="00154BB1" w:rsidP="00ED3D8B">
            <w:pPr>
              <w:jc w:val="center"/>
            </w:pPr>
            <w:r w:rsidRPr="0061169B">
              <w:t>6</w:t>
            </w:r>
          </w:p>
        </w:tc>
        <w:tc>
          <w:tcPr>
            <w:tcW w:w="2398" w:type="dxa"/>
          </w:tcPr>
          <w:p w:rsidR="00154BB1" w:rsidRPr="00CE690D" w:rsidRDefault="00154BB1" w:rsidP="00E12BBA">
            <w:pPr>
              <w:spacing w:after="0" w:line="240" w:lineRule="auto"/>
              <w:rPr>
                <w:rFonts w:ascii="Times New Roman" w:hAnsi="Times New Roman"/>
                <w:sz w:val="20"/>
                <w:szCs w:val="20"/>
                <w:lang w:eastAsia="tr-TR"/>
              </w:rPr>
            </w:pPr>
            <w:r w:rsidRPr="00385669">
              <w:rPr>
                <w:rFonts w:ascii="Times New Roman" w:hAnsi="Times New Roman"/>
                <w:sz w:val="20"/>
                <w:szCs w:val="20"/>
                <w:lang w:eastAsia="tr-TR"/>
              </w:rPr>
              <w:t>Ev ve iş yerlerinde telefonla konuşulurken, dikkat edilmesi gereken kuralları, cep telefonu kullanma kurallarını kavrama becerisi kazanma.</w:t>
            </w:r>
          </w:p>
        </w:tc>
        <w:tc>
          <w:tcPr>
            <w:tcW w:w="4258" w:type="dxa"/>
          </w:tcPr>
          <w:p w:rsidR="00154BB1" w:rsidRDefault="00154BB1" w:rsidP="00385669">
            <w:pPr>
              <w:pStyle w:val="Default"/>
            </w:pPr>
            <w:r>
              <w:t xml:space="preserve">2.3.  S e l a m l a ş m a .  </w:t>
            </w:r>
          </w:p>
          <w:p w:rsidR="00154BB1" w:rsidRPr="0061169B" w:rsidRDefault="00154BB1" w:rsidP="00385669">
            <w:pPr>
              <w:pStyle w:val="Default"/>
            </w:pPr>
            <w:r>
              <w:t>2.4.  Telefonda  Görgü  Kuralları.</w:t>
            </w:r>
          </w:p>
        </w:tc>
        <w:tc>
          <w:tcPr>
            <w:tcW w:w="2266" w:type="dxa"/>
          </w:tcPr>
          <w:p w:rsidR="00154BB1" w:rsidRPr="00F12C3E" w:rsidRDefault="00154BB1" w:rsidP="00ED3D8B">
            <w:pPr>
              <w:rPr>
                <w:sz w:val="18"/>
                <w:szCs w:val="18"/>
              </w:rPr>
            </w:pPr>
            <w:r w:rsidRPr="00F12C3E">
              <w:rPr>
                <w:sz w:val="18"/>
                <w:szCs w:val="18"/>
              </w:rPr>
              <w:t>ANLATIM, ARAŞTIRMA,GÖSTERİ, GÖZLEM,SORU - CEVAP,UYGULAMA</w:t>
            </w:r>
          </w:p>
        </w:tc>
        <w:tc>
          <w:tcPr>
            <w:tcW w:w="2125" w:type="dxa"/>
          </w:tcPr>
          <w:p w:rsidR="00154BB1" w:rsidRPr="00F12C3E" w:rsidRDefault="00154BB1" w:rsidP="00ED3D8B">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D3D8B"/>
        </w:tc>
      </w:tr>
      <w:tr w:rsidR="00154BB1" w:rsidRPr="0061169B" w:rsidTr="008755CF">
        <w:trPr>
          <w:cantSplit/>
          <w:trHeight w:val="1380"/>
        </w:trPr>
        <w:tc>
          <w:tcPr>
            <w:tcW w:w="555" w:type="dxa"/>
            <w:vMerge/>
            <w:shd w:val="clear" w:color="auto" w:fill="EEECE1"/>
            <w:textDirection w:val="btLr"/>
          </w:tcPr>
          <w:p w:rsidR="00154BB1" w:rsidRPr="0061169B" w:rsidRDefault="00154BB1" w:rsidP="00ED3D8B">
            <w:pPr>
              <w:ind w:left="113" w:right="113"/>
              <w:jc w:val="center"/>
              <w:rPr>
                <w:b/>
              </w:rPr>
            </w:pPr>
          </w:p>
        </w:tc>
        <w:tc>
          <w:tcPr>
            <w:tcW w:w="567" w:type="dxa"/>
            <w:shd w:val="clear" w:color="auto" w:fill="EEECE1"/>
          </w:tcPr>
          <w:p w:rsidR="00154BB1" w:rsidRPr="0061169B" w:rsidRDefault="00154BB1" w:rsidP="00ED3D8B">
            <w:pPr>
              <w:jc w:val="center"/>
            </w:pPr>
            <w:r w:rsidRPr="0061169B">
              <w:t>3</w:t>
            </w:r>
          </w:p>
        </w:tc>
        <w:tc>
          <w:tcPr>
            <w:tcW w:w="567" w:type="dxa"/>
            <w:shd w:val="clear" w:color="auto" w:fill="EEECE1"/>
          </w:tcPr>
          <w:p w:rsidR="00154BB1" w:rsidRPr="0061169B" w:rsidRDefault="00154BB1" w:rsidP="00ED3D8B">
            <w:pPr>
              <w:jc w:val="center"/>
            </w:pPr>
            <w:r w:rsidRPr="0061169B">
              <w:t>6</w:t>
            </w:r>
          </w:p>
        </w:tc>
        <w:tc>
          <w:tcPr>
            <w:tcW w:w="2398" w:type="dxa"/>
          </w:tcPr>
          <w:p w:rsidR="00154BB1" w:rsidRPr="00CE690D" w:rsidRDefault="00154BB1" w:rsidP="008755CF">
            <w:pPr>
              <w:rPr>
                <w:rFonts w:ascii="Times New Roman" w:hAnsi="Times New Roman"/>
                <w:sz w:val="20"/>
                <w:szCs w:val="20"/>
                <w:lang w:eastAsia="tr-TR"/>
              </w:rPr>
            </w:pPr>
            <w:r w:rsidRPr="00385669">
              <w:rPr>
                <w:rFonts w:ascii="Times New Roman" w:hAnsi="Times New Roman"/>
                <w:sz w:val="20"/>
                <w:szCs w:val="20"/>
                <w:lang w:eastAsia="tr-TR"/>
              </w:rPr>
              <w:t>Yazışma işlemlerinde kullanılan kağıt-kalem-yazı-sunuş-hitap şekilleri-imza-zarf-kartvizit  hakkında bilgi edinme.</w:t>
            </w:r>
          </w:p>
        </w:tc>
        <w:tc>
          <w:tcPr>
            <w:tcW w:w="4258" w:type="dxa"/>
          </w:tcPr>
          <w:p w:rsidR="00154BB1" w:rsidRPr="0061169B" w:rsidRDefault="00154BB1" w:rsidP="008755CF">
            <w:r w:rsidRPr="00385669">
              <w:t>2.5.  Yazışma  Nasıl  Yapılır?</w:t>
            </w:r>
          </w:p>
        </w:tc>
        <w:tc>
          <w:tcPr>
            <w:tcW w:w="2266" w:type="dxa"/>
          </w:tcPr>
          <w:p w:rsidR="00154BB1" w:rsidRPr="00F12C3E" w:rsidRDefault="00154BB1" w:rsidP="00ED3D8B">
            <w:pPr>
              <w:rPr>
                <w:sz w:val="18"/>
                <w:szCs w:val="18"/>
              </w:rPr>
            </w:pPr>
            <w:r w:rsidRPr="00F12C3E">
              <w:rPr>
                <w:sz w:val="18"/>
                <w:szCs w:val="18"/>
              </w:rPr>
              <w:t>ANLATIM, ARAŞTIRMA,GÖSTERİ, GÖZLEM,SORU - CEVAP,UYGULAMA</w:t>
            </w:r>
          </w:p>
        </w:tc>
        <w:tc>
          <w:tcPr>
            <w:tcW w:w="2125" w:type="dxa"/>
          </w:tcPr>
          <w:p w:rsidR="00154BB1" w:rsidRPr="00F12C3E" w:rsidRDefault="00154BB1" w:rsidP="00ED3D8B">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D3D8B"/>
        </w:tc>
      </w:tr>
      <w:tr w:rsidR="00154BB1" w:rsidRPr="0061169B" w:rsidTr="00F12C3E">
        <w:trPr>
          <w:cantSplit/>
          <w:trHeight w:val="831"/>
        </w:trPr>
        <w:tc>
          <w:tcPr>
            <w:tcW w:w="555" w:type="dxa"/>
            <w:vMerge/>
            <w:shd w:val="clear" w:color="auto" w:fill="EEECE1"/>
            <w:textDirection w:val="btLr"/>
          </w:tcPr>
          <w:p w:rsidR="00154BB1" w:rsidRPr="0061169B" w:rsidRDefault="00154BB1" w:rsidP="00ED3D8B">
            <w:pPr>
              <w:ind w:left="113" w:right="113"/>
              <w:jc w:val="center"/>
              <w:rPr>
                <w:b/>
              </w:rPr>
            </w:pPr>
          </w:p>
        </w:tc>
        <w:tc>
          <w:tcPr>
            <w:tcW w:w="567" w:type="dxa"/>
            <w:shd w:val="clear" w:color="auto" w:fill="EEECE1"/>
          </w:tcPr>
          <w:p w:rsidR="00154BB1" w:rsidRPr="0061169B" w:rsidRDefault="00154BB1" w:rsidP="00ED3D8B">
            <w:pPr>
              <w:jc w:val="center"/>
            </w:pPr>
            <w:r w:rsidRPr="0061169B">
              <w:t>4</w:t>
            </w:r>
          </w:p>
        </w:tc>
        <w:tc>
          <w:tcPr>
            <w:tcW w:w="567" w:type="dxa"/>
            <w:shd w:val="clear" w:color="auto" w:fill="EEECE1"/>
          </w:tcPr>
          <w:p w:rsidR="00154BB1" w:rsidRPr="0061169B" w:rsidRDefault="00154BB1" w:rsidP="00ED3D8B">
            <w:pPr>
              <w:jc w:val="center"/>
            </w:pPr>
            <w:r w:rsidRPr="0061169B">
              <w:t>6</w:t>
            </w:r>
          </w:p>
        </w:tc>
        <w:tc>
          <w:tcPr>
            <w:tcW w:w="2398" w:type="dxa"/>
          </w:tcPr>
          <w:p w:rsidR="00154BB1" w:rsidRPr="0061169B" w:rsidRDefault="00154BB1" w:rsidP="00061FA2">
            <w:r w:rsidRPr="00385669">
              <w:t>Davetlerin sosyal hayattaki yeri ve önemi kavrama becerisi kazanma.</w:t>
            </w:r>
          </w:p>
        </w:tc>
        <w:tc>
          <w:tcPr>
            <w:tcW w:w="4258" w:type="dxa"/>
          </w:tcPr>
          <w:p w:rsidR="00154BB1" w:rsidRDefault="00154BB1" w:rsidP="008755CF">
            <w:r w:rsidRPr="00385669">
              <w:t>3.  D   A   V   E   T   L   E   R</w:t>
            </w:r>
          </w:p>
          <w:p w:rsidR="00154BB1" w:rsidRPr="0061169B" w:rsidRDefault="00154BB1" w:rsidP="008755CF">
            <w:r w:rsidRPr="00385669">
              <w:t>3.1.   Davetlerin Sosyal Hayattaki  Yeri.</w:t>
            </w:r>
          </w:p>
        </w:tc>
        <w:tc>
          <w:tcPr>
            <w:tcW w:w="2266" w:type="dxa"/>
          </w:tcPr>
          <w:p w:rsidR="00154BB1" w:rsidRPr="00F12C3E" w:rsidRDefault="00154BB1" w:rsidP="00ED3D8B">
            <w:pPr>
              <w:rPr>
                <w:sz w:val="18"/>
                <w:szCs w:val="18"/>
              </w:rPr>
            </w:pPr>
            <w:r w:rsidRPr="00F12C3E">
              <w:rPr>
                <w:sz w:val="18"/>
                <w:szCs w:val="18"/>
              </w:rPr>
              <w:t>ANLATIM, ARAŞTIRMA,GÖSTERİ, GÖZLEM,SORU - CEVAP,UYGULAMA</w:t>
            </w:r>
          </w:p>
        </w:tc>
        <w:tc>
          <w:tcPr>
            <w:tcW w:w="2125" w:type="dxa"/>
          </w:tcPr>
          <w:p w:rsidR="00154BB1" w:rsidRPr="00F12C3E" w:rsidRDefault="00154BB1" w:rsidP="00ED3D8B">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D3D8B"/>
        </w:tc>
      </w:tr>
    </w:tbl>
    <w:p w:rsidR="00154BB1" w:rsidRDefault="00154BB1" w:rsidP="0073344E"/>
    <w:p w:rsidR="00154BB1" w:rsidRDefault="00154BB1"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154BB1" w:rsidRPr="0061169B" w:rsidTr="00552393">
        <w:trPr>
          <w:cantSplit/>
          <w:trHeight w:val="1867"/>
        </w:trPr>
        <w:tc>
          <w:tcPr>
            <w:tcW w:w="555" w:type="dxa"/>
            <w:vMerge w:val="restart"/>
            <w:shd w:val="clear" w:color="auto" w:fill="EEECE1"/>
            <w:textDirection w:val="btLr"/>
          </w:tcPr>
          <w:p w:rsidR="00154BB1" w:rsidRPr="0061169B" w:rsidRDefault="00154BB1" w:rsidP="00ED3D8B">
            <w:pPr>
              <w:ind w:left="113" w:right="113"/>
              <w:jc w:val="center"/>
              <w:rPr>
                <w:b/>
              </w:rPr>
            </w:pPr>
            <w:r w:rsidRPr="0061169B">
              <w:rPr>
                <w:b/>
              </w:rPr>
              <w:t>MART</w:t>
            </w:r>
          </w:p>
        </w:tc>
        <w:tc>
          <w:tcPr>
            <w:tcW w:w="567" w:type="dxa"/>
            <w:shd w:val="clear" w:color="auto" w:fill="EEECE1"/>
          </w:tcPr>
          <w:p w:rsidR="00154BB1" w:rsidRPr="0061169B" w:rsidRDefault="00154BB1" w:rsidP="00ED3D8B">
            <w:pPr>
              <w:jc w:val="center"/>
            </w:pPr>
            <w:r w:rsidRPr="0061169B">
              <w:t>1</w:t>
            </w:r>
          </w:p>
        </w:tc>
        <w:tc>
          <w:tcPr>
            <w:tcW w:w="567" w:type="dxa"/>
            <w:shd w:val="clear" w:color="auto" w:fill="EEECE1"/>
          </w:tcPr>
          <w:p w:rsidR="00154BB1" w:rsidRPr="0061169B" w:rsidRDefault="00154BB1" w:rsidP="00ED3D8B">
            <w:pPr>
              <w:jc w:val="center"/>
            </w:pPr>
            <w:r w:rsidRPr="0061169B">
              <w:t>6</w:t>
            </w:r>
          </w:p>
        </w:tc>
        <w:tc>
          <w:tcPr>
            <w:tcW w:w="2398" w:type="dxa"/>
          </w:tcPr>
          <w:p w:rsidR="00154BB1" w:rsidRPr="0061169B" w:rsidRDefault="00154BB1" w:rsidP="008755CF">
            <w:r w:rsidRPr="00385669">
              <w:t>Sofra kurallarını kavrama becerisi kazanma.</w:t>
            </w:r>
          </w:p>
        </w:tc>
        <w:tc>
          <w:tcPr>
            <w:tcW w:w="4258" w:type="dxa"/>
          </w:tcPr>
          <w:p w:rsidR="00154BB1" w:rsidRPr="0061169B" w:rsidRDefault="00154BB1" w:rsidP="008755CF">
            <w:pPr>
              <w:pStyle w:val="Default"/>
            </w:pPr>
            <w:r w:rsidRPr="00385669">
              <w:t>3.2.   Sofra  Kuralları.</w:t>
            </w:r>
          </w:p>
        </w:tc>
        <w:tc>
          <w:tcPr>
            <w:tcW w:w="2266" w:type="dxa"/>
          </w:tcPr>
          <w:p w:rsidR="00154BB1" w:rsidRPr="00F12C3E" w:rsidRDefault="00154BB1" w:rsidP="00ED3D8B">
            <w:pPr>
              <w:rPr>
                <w:sz w:val="18"/>
                <w:szCs w:val="18"/>
              </w:rPr>
            </w:pPr>
            <w:r w:rsidRPr="00F12C3E">
              <w:rPr>
                <w:sz w:val="18"/>
                <w:szCs w:val="18"/>
              </w:rPr>
              <w:t>ANLATIM, ARAŞTIRMA,GÖSTERİ, GÖZLEM,SORU - CEVAP,UYGULAMA</w:t>
            </w:r>
          </w:p>
        </w:tc>
        <w:tc>
          <w:tcPr>
            <w:tcW w:w="2125" w:type="dxa"/>
          </w:tcPr>
          <w:p w:rsidR="00154BB1" w:rsidRPr="00F12C3E" w:rsidRDefault="00154BB1" w:rsidP="00ED3D8B">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D3D8B">
            <w:r w:rsidRPr="0061169B">
              <w:rPr>
                <w:b/>
                <w:color w:val="FF0000"/>
              </w:rPr>
              <w:t>1. YAZILI SINAV</w:t>
            </w:r>
          </w:p>
        </w:tc>
      </w:tr>
      <w:tr w:rsidR="00154BB1" w:rsidRPr="0061169B" w:rsidTr="00552393">
        <w:trPr>
          <w:cantSplit/>
          <w:trHeight w:val="1306"/>
        </w:trPr>
        <w:tc>
          <w:tcPr>
            <w:tcW w:w="555" w:type="dxa"/>
            <w:vMerge/>
            <w:shd w:val="clear" w:color="auto" w:fill="EEECE1"/>
            <w:textDirection w:val="btLr"/>
          </w:tcPr>
          <w:p w:rsidR="00154BB1" w:rsidRPr="0061169B" w:rsidRDefault="00154BB1" w:rsidP="00ED3D8B">
            <w:pPr>
              <w:ind w:left="113" w:right="113"/>
              <w:jc w:val="center"/>
              <w:rPr>
                <w:b/>
              </w:rPr>
            </w:pPr>
          </w:p>
        </w:tc>
        <w:tc>
          <w:tcPr>
            <w:tcW w:w="567" w:type="dxa"/>
            <w:shd w:val="clear" w:color="auto" w:fill="EEECE1"/>
          </w:tcPr>
          <w:p w:rsidR="00154BB1" w:rsidRPr="0061169B" w:rsidRDefault="00154BB1" w:rsidP="00ED3D8B">
            <w:pPr>
              <w:jc w:val="center"/>
            </w:pPr>
            <w:r w:rsidRPr="0061169B">
              <w:t>2</w:t>
            </w:r>
          </w:p>
        </w:tc>
        <w:tc>
          <w:tcPr>
            <w:tcW w:w="567" w:type="dxa"/>
            <w:shd w:val="clear" w:color="auto" w:fill="EEECE1"/>
          </w:tcPr>
          <w:p w:rsidR="00154BB1" w:rsidRPr="0061169B" w:rsidRDefault="00154BB1" w:rsidP="00ED3D8B">
            <w:pPr>
              <w:jc w:val="center"/>
            </w:pPr>
            <w:r w:rsidRPr="0061169B">
              <w:t>6</w:t>
            </w:r>
          </w:p>
        </w:tc>
        <w:tc>
          <w:tcPr>
            <w:tcW w:w="2398" w:type="dxa"/>
          </w:tcPr>
          <w:p w:rsidR="00154BB1" w:rsidRDefault="00154BB1" w:rsidP="00385669">
            <w:r>
              <w:t xml:space="preserve">Hediye alma ve çiçek alıp gönderme ile ilgili </w:t>
            </w:r>
          </w:p>
          <w:p w:rsidR="00154BB1" w:rsidRPr="0061169B" w:rsidRDefault="00154BB1" w:rsidP="00385669">
            <w:r>
              <w:t>kuralları kavrama becerisi kazanma.</w:t>
            </w:r>
          </w:p>
        </w:tc>
        <w:tc>
          <w:tcPr>
            <w:tcW w:w="4258" w:type="dxa"/>
          </w:tcPr>
          <w:p w:rsidR="00154BB1" w:rsidRPr="0061169B" w:rsidRDefault="00154BB1" w:rsidP="008755CF">
            <w:pPr>
              <w:pStyle w:val="Default"/>
            </w:pPr>
            <w:r w:rsidRPr="00385669">
              <w:t>3.3.   Hediye - Çiçek Alma Gönderme.</w:t>
            </w:r>
          </w:p>
        </w:tc>
        <w:tc>
          <w:tcPr>
            <w:tcW w:w="2266" w:type="dxa"/>
          </w:tcPr>
          <w:p w:rsidR="00154BB1" w:rsidRPr="00F12C3E" w:rsidRDefault="00154BB1" w:rsidP="00ED3D8B">
            <w:pPr>
              <w:rPr>
                <w:sz w:val="18"/>
                <w:szCs w:val="18"/>
              </w:rPr>
            </w:pPr>
            <w:r w:rsidRPr="00F12C3E">
              <w:rPr>
                <w:sz w:val="18"/>
                <w:szCs w:val="18"/>
              </w:rPr>
              <w:t>ANLATIM, ARAŞTIRMA,GÖSTERİ, GÖZLEM,SORU - CEVAP,UYGULAMA</w:t>
            </w:r>
          </w:p>
        </w:tc>
        <w:tc>
          <w:tcPr>
            <w:tcW w:w="2125" w:type="dxa"/>
          </w:tcPr>
          <w:p w:rsidR="00154BB1" w:rsidRPr="00F12C3E" w:rsidRDefault="00154BB1" w:rsidP="00ED3D8B">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D3D8B">
            <w:pPr>
              <w:jc w:val="center"/>
              <w:rPr>
                <w:b/>
              </w:rPr>
            </w:pPr>
          </w:p>
        </w:tc>
      </w:tr>
      <w:tr w:rsidR="00154BB1" w:rsidRPr="0061169B" w:rsidTr="00F70C38">
        <w:trPr>
          <w:cantSplit/>
          <w:trHeight w:val="935"/>
        </w:trPr>
        <w:tc>
          <w:tcPr>
            <w:tcW w:w="555" w:type="dxa"/>
            <w:vMerge/>
            <w:shd w:val="clear" w:color="auto" w:fill="EEECE1"/>
            <w:textDirection w:val="btLr"/>
          </w:tcPr>
          <w:p w:rsidR="00154BB1" w:rsidRPr="0061169B" w:rsidRDefault="00154BB1" w:rsidP="00ED3D8B">
            <w:pPr>
              <w:ind w:left="113" w:right="113"/>
              <w:jc w:val="center"/>
              <w:rPr>
                <w:b/>
              </w:rPr>
            </w:pPr>
          </w:p>
        </w:tc>
        <w:tc>
          <w:tcPr>
            <w:tcW w:w="567" w:type="dxa"/>
            <w:vMerge w:val="restart"/>
            <w:shd w:val="clear" w:color="auto" w:fill="EEECE1"/>
          </w:tcPr>
          <w:p w:rsidR="00154BB1" w:rsidRPr="0061169B" w:rsidRDefault="00154BB1" w:rsidP="00ED3D8B">
            <w:pPr>
              <w:jc w:val="center"/>
            </w:pPr>
            <w:r w:rsidRPr="0061169B">
              <w:t>3</w:t>
            </w:r>
          </w:p>
        </w:tc>
        <w:tc>
          <w:tcPr>
            <w:tcW w:w="567" w:type="dxa"/>
            <w:vMerge w:val="restart"/>
            <w:shd w:val="clear" w:color="auto" w:fill="EEECE1"/>
          </w:tcPr>
          <w:p w:rsidR="00154BB1" w:rsidRPr="0061169B" w:rsidRDefault="00154BB1" w:rsidP="00ED3D8B">
            <w:pPr>
              <w:jc w:val="center"/>
            </w:pPr>
            <w:r w:rsidRPr="0061169B">
              <w:t>6</w:t>
            </w:r>
          </w:p>
        </w:tc>
        <w:tc>
          <w:tcPr>
            <w:tcW w:w="2398" w:type="dxa"/>
          </w:tcPr>
          <w:p w:rsidR="00154BB1" w:rsidRPr="0061169B" w:rsidRDefault="00154BB1" w:rsidP="00385669">
            <w:r w:rsidRPr="00385669">
              <w:t>Tiyatro ve Konserlerde uyulması gereken kuralları kavrama becerisi kazanma.</w:t>
            </w:r>
          </w:p>
        </w:tc>
        <w:tc>
          <w:tcPr>
            <w:tcW w:w="4258" w:type="dxa"/>
          </w:tcPr>
          <w:p w:rsidR="00154BB1" w:rsidRDefault="00154BB1" w:rsidP="00385669">
            <w:pPr>
              <w:pStyle w:val="Default"/>
            </w:pPr>
            <w:r w:rsidRPr="00385669">
              <w:t>4. TİYATRO ve KONSER SALONUNDA   Görgü  Kuralları</w:t>
            </w:r>
          </w:p>
          <w:p w:rsidR="00154BB1" w:rsidRDefault="00154BB1" w:rsidP="00385669">
            <w:pPr>
              <w:pStyle w:val="Default"/>
            </w:pPr>
            <w:r w:rsidRPr="00385669">
              <w:t>4.1.  Tiyatro ve Konserlerde Uyulması Gereken Kurallar</w:t>
            </w:r>
          </w:p>
          <w:p w:rsidR="00154BB1" w:rsidRPr="0061169B" w:rsidRDefault="00154BB1" w:rsidP="00385669">
            <w:pPr>
              <w:pStyle w:val="Default"/>
            </w:pPr>
            <w:r w:rsidRPr="00385669">
              <w:t>4.2.  Konferans Salonunda Dikkat Edilecek Kurallar</w:t>
            </w:r>
          </w:p>
        </w:tc>
        <w:tc>
          <w:tcPr>
            <w:tcW w:w="2266" w:type="dxa"/>
          </w:tcPr>
          <w:p w:rsidR="00154BB1" w:rsidRPr="00F12C3E" w:rsidRDefault="00154BB1" w:rsidP="00ED3D8B">
            <w:pPr>
              <w:rPr>
                <w:sz w:val="18"/>
                <w:szCs w:val="18"/>
              </w:rPr>
            </w:pPr>
            <w:r w:rsidRPr="00F12C3E">
              <w:rPr>
                <w:sz w:val="18"/>
                <w:szCs w:val="18"/>
              </w:rPr>
              <w:t>ANLATIM, ARAŞTIRMA,GÖSTERİ, GÖZLEM,SORU - CEVAP,UYGULAMA</w:t>
            </w:r>
          </w:p>
        </w:tc>
        <w:tc>
          <w:tcPr>
            <w:tcW w:w="2125" w:type="dxa"/>
          </w:tcPr>
          <w:p w:rsidR="00154BB1" w:rsidRPr="00F12C3E" w:rsidRDefault="00154BB1" w:rsidP="00ED3D8B">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D3D8B"/>
        </w:tc>
      </w:tr>
      <w:tr w:rsidR="00154BB1" w:rsidRPr="0061169B" w:rsidTr="00F70C38">
        <w:trPr>
          <w:cantSplit/>
          <w:trHeight w:val="707"/>
        </w:trPr>
        <w:tc>
          <w:tcPr>
            <w:tcW w:w="555" w:type="dxa"/>
            <w:vMerge/>
            <w:shd w:val="clear" w:color="auto" w:fill="EEECE1"/>
            <w:textDirection w:val="btLr"/>
          </w:tcPr>
          <w:p w:rsidR="00154BB1" w:rsidRPr="0061169B" w:rsidRDefault="00154BB1" w:rsidP="00ED3D8B">
            <w:pPr>
              <w:ind w:left="113" w:right="113"/>
              <w:jc w:val="center"/>
              <w:rPr>
                <w:b/>
              </w:rPr>
            </w:pPr>
          </w:p>
        </w:tc>
        <w:tc>
          <w:tcPr>
            <w:tcW w:w="567" w:type="dxa"/>
            <w:vMerge/>
            <w:shd w:val="clear" w:color="auto" w:fill="EEECE1"/>
          </w:tcPr>
          <w:p w:rsidR="00154BB1" w:rsidRPr="0061169B" w:rsidRDefault="00154BB1" w:rsidP="00ED3D8B">
            <w:pPr>
              <w:jc w:val="center"/>
            </w:pPr>
          </w:p>
        </w:tc>
        <w:tc>
          <w:tcPr>
            <w:tcW w:w="567" w:type="dxa"/>
            <w:vMerge/>
            <w:shd w:val="clear" w:color="auto" w:fill="EEECE1"/>
          </w:tcPr>
          <w:p w:rsidR="00154BB1" w:rsidRPr="0061169B" w:rsidRDefault="00154BB1" w:rsidP="00ED3D8B">
            <w:pPr>
              <w:jc w:val="center"/>
            </w:pPr>
          </w:p>
        </w:tc>
        <w:tc>
          <w:tcPr>
            <w:tcW w:w="13835" w:type="dxa"/>
            <w:gridSpan w:val="5"/>
            <w:shd w:val="clear" w:color="auto" w:fill="EEECE1"/>
          </w:tcPr>
          <w:p w:rsidR="00154BB1" w:rsidRPr="0061169B" w:rsidRDefault="00154BB1" w:rsidP="00552393">
            <w:pPr>
              <w:jc w:val="center"/>
              <w:rPr>
                <w:b/>
                <w:color w:val="FF0000"/>
              </w:rPr>
            </w:pPr>
            <w:r w:rsidRPr="0061169B">
              <w:rPr>
                <w:b/>
                <w:color w:val="FF0000"/>
              </w:rPr>
              <w:t>İstiklal Marşı’nın Kabulü ve Mehmet Akif Ersoy’u Anma Günü</w:t>
            </w:r>
          </w:p>
          <w:p w:rsidR="00154BB1" w:rsidRPr="0061169B" w:rsidRDefault="00154BB1" w:rsidP="00552393">
            <w:pPr>
              <w:jc w:val="center"/>
              <w:rPr>
                <w:b/>
                <w:color w:val="FF0000"/>
              </w:rPr>
            </w:pPr>
            <w:r w:rsidRPr="0061169B">
              <w:rPr>
                <w:b/>
                <w:color w:val="FF0000"/>
              </w:rPr>
              <w:t>18 MART ÇANAKKALE ZAFERİ</w:t>
            </w:r>
          </w:p>
        </w:tc>
      </w:tr>
      <w:tr w:rsidR="00154BB1" w:rsidRPr="0061169B" w:rsidTr="00552393">
        <w:trPr>
          <w:cantSplit/>
          <w:trHeight w:val="1989"/>
        </w:trPr>
        <w:tc>
          <w:tcPr>
            <w:tcW w:w="555" w:type="dxa"/>
            <w:vMerge/>
            <w:shd w:val="clear" w:color="auto" w:fill="EEECE1"/>
            <w:textDirection w:val="btLr"/>
          </w:tcPr>
          <w:p w:rsidR="00154BB1" w:rsidRPr="0061169B" w:rsidRDefault="00154BB1" w:rsidP="00ED3D8B">
            <w:pPr>
              <w:ind w:left="113" w:right="113"/>
              <w:jc w:val="center"/>
              <w:rPr>
                <w:b/>
              </w:rPr>
            </w:pPr>
          </w:p>
        </w:tc>
        <w:tc>
          <w:tcPr>
            <w:tcW w:w="567" w:type="dxa"/>
            <w:shd w:val="clear" w:color="auto" w:fill="EEECE1"/>
          </w:tcPr>
          <w:p w:rsidR="00154BB1" w:rsidRPr="0061169B" w:rsidRDefault="00154BB1" w:rsidP="00ED3D8B">
            <w:pPr>
              <w:jc w:val="center"/>
            </w:pPr>
            <w:r w:rsidRPr="0061169B">
              <w:t>4</w:t>
            </w:r>
          </w:p>
        </w:tc>
        <w:tc>
          <w:tcPr>
            <w:tcW w:w="567" w:type="dxa"/>
            <w:shd w:val="clear" w:color="auto" w:fill="EEECE1"/>
          </w:tcPr>
          <w:p w:rsidR="00154BB1" w:rsidRPr="0061169B" w:rsidRDefault="00154BB1" w:rsidP="00ED3D8B">
            <w:pPr>
              <w:jc w:val="center"/>
            </w:pPr>
            <w:r w:rsidRPr="0061169B">
              <w:t>6</w:t>
            </w:r>
          </w:p>
        </w:tc>
        <w:tc>
          <w:tcPr>
            <w:tcW w:w="2398" w:type="dxa"/>
          </w:tcPr>
          <w:p w:rsidR="00154BB1" w:rsidRPr="0061169B" w:rsidRDefault="00154BB1" w:rsidP="00061FA2">
            <w:pPr>
              <w:autoSpaceDE w:val="0"/>
              <w:autoSpaceDN w:val="0"/>
              <w:adjustRightInd w:val="0"/>
              <w:spacing w:after="0" w:line="240" w:lineRule="auto"/>
            </w:pPr>
            <w:r w:rsidRPr="00385669">
              <w:t>Tiyatro ve Konserlerde uyulması gerekli görgü kurallarını kavrama becerisi kazanma.</w:t>
            </w:r>
          </w:p>
        </w:tc>
        <w:tc>
          <w:tcPr>
            <w:tcW w:w="4258" w:type="dxa"/>
          </w:tcPr>
          <w:p w:rsidR="00154BB1" w:rsidRDefault="00154BB1" w:rsidP="008755CF">
            <w:pPr>
              <w:pStyle w:val="Default"/>
            </w:pPr>
            <w:r w:rsidRPr="00385669">
              <w:t>4.3.  Toplantılarda Dikkat Edilecek Kurallar</w:t>
            </w:r>
          </w:p>
          <w:p w:rsidR="00154BB1" w:rsidRPr="00385669" w:rsidRDefault="00154BB1" w:rsidP="008755CF">
            <w:pPr>
              <w:pStyle w:val="Default"/>
            </w:pPr>
            <w:r w:rsidRPr="00385669">
              <w:t>4.4.  Zaman ve Mekana Uygun Giyim</w:t>
            </w:r>
          </w:p>
        </w:tc>
        <w:tc>
          <w:tcPr>
            <w:tcW w:w="2266" w:type="dxa"/>
          </w:tcPr>
          <w:p w:rsidR="00154BB1" w:rsidRPr="00F12C3E" w:rsidRDefault="00154BB1" w:rsidP="00ED3D8B">
            <w:pPr>
              <w:rPr>
                <w:sz w:val="18"/>
                <w:szCs w:val="18"/>
              </w:rPr>
            </w:pPr>
            <w:r w:rsidRPr="00F12C3E">
              <w:rPr>
                <w:sz w:val="18"/>
                <w:szCs w:val="18"/>
              </w:rPr>
              <w:t>ANLATIM, ARAŞTIRMA,GÖSTERİ, GÖZLEM,SORU - CEVAP,UYGULAMA</w:t>
            </w:r>
          </w:p>
        </w:tc>
        <w:tc>
          <w:tcPr>
            <w:tcW w:w="2125" w:type="dxa"/>
          </w:tcPr>
          <w:p w:rsidR="00154BB1" w:rsidRPr="00F12C3E" w:rsidRDefault="00154BB1" w:rsidP="00ED3D8B">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D3D8B"/>
        </w:tc>
      </w:tr>
    </w:tbl>
    <w:p w:rsidR="00154BB1" w:rsidRDefault="00154BB1"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154BB1" w:rsidRPr="0061169B" w:rsidTr="00582FCE">
        <w:trPr>
          <w:cantSplit/>
          <w:trHeight w:val="2156"/>
        </w:trPr>
        <w:tc>
          <w:tcPr>
            <w:tcW w:w="555" w:type="dxa"/>
            <w:vMerge w:val="restart"/>
            <w:shd w:val="clear" w:color="auto" w:fill="EEECE1"/>
            <w:textDirection w:val="btLr"/>
          </w:tcPr>
          <w:p w:rsidR="00154BB1" w:rsidRPr="0061169B" w:rsidRDefault="00154BB1" w:rsidP="00ED3D8B">
            <w:pPr>
              <w:ind w:left="113" w:right="113"/>
              <w:jc w:val="center"/>
              <w:rPr>
                <w:b/>
              </w:rPr>
            </w:pPr>
            <w:r w:rsidRPr="0061169B">
              <w:rPr>
                <w:b/>
              </w:rPr>
              <w:t>NİSAN</w:t>
            </w:r>
          </w:p>
        </w:tc>
        <w:tc>
          <w:tcPr>
            <w:tcW w:w="567" w:type="dxa"/>
            <w:shd w:val="clear" w:color="auto" w:fill="EEECE1"/>
          </w:tcPr>
          <w:p w:rsidR="00154BB1" w:rsidRPr="0061169B" w:rsidRDefault="00154BB1" w:rsidP="00ED3D8B">
            <w:pPr>
              <w:jc w:val="center"/>
            </w:pPr>
            <w:r w:rsidRPr="0061169B">
              <w:t>1</w:t>
            </w:r>
          </w:p>
        </w:tc>
        <w:tc>
          <w:tcPr>
            <w:tcW w:w="567" w:type="dxa"/>
            <w:shd w:val="clear" w:color="auto" w:fill="EEECE1"/>
          </w:tcPr>
          <w:p w:rsidR="00154BB1" w:rsidRPr="0061169B" w:rsidRDefault="00154BB1" w:rsidP="00ED3D8B">
            <w:pPr>
              <w:jc w:val="center"/>
            </w:pPr>
            <w:r w:rsidRPr="0061169B">
              <w:t>6</w:t>
            </w:r>
          </w:p>
        </w:tc>
        <w:tc>
          <w:tcPr>
            <w:tcW w:w="2398" w:type="dxa"/>
            <w:vAlign w:val="center"/>
          </w:tcPr>
          <w:p w:rsidR="00154BB1" w:rsidRPr="00385669" w:rsidRDefault="00154BB1" w:rsidP="00385669">
            <w:pPr>
              <w:autoSpaceDE w:val="0"/>
              <w:autoSpaceDN w:val="0"/>
              <w:adjustRightInd w:val="0"/>
              <w:spacing w:after="0" w:line="240" w:lineRule="auto"/>
            </w:pPr>
            <w:r w:rsidRPr="00385669">
              <w:t>Tiyatro ve Konser salonunda uyulması gerekli görgü kurallarını kavrama becerisi kazanma.</w:t>
            </w:r>
          </w:p>
        </w:tc>
        <w:tc>
          <w:tcPr>
            <w:tcW w:w="4258" w:type="dxa"/>
            <w:vAlign w:val="center"/>
          </w:tcPr>
          <w:p w:rsidR="00154BB1" w:rsidRDefault="00154BB1" w:rsidP="00385669">
            <w:pPr>
              <w:pStyle w:val="Default"/>
            </w:pPr>
            <w:r w:rsidRPr="00385669">
              <w:t>4. TİYATRO ve KONSER SALONUNDA   Görgü  Kuralları</w:t>
            </w:r>
          </w:p>
          <w:p w:rsidR="00154BB1" w:rsidRPr="00385669" w:rsidRDefault="00154BB1" w:rsidP="00385669">
            <w:pPr>
              <w:pStyle w:val="Default"/>
            </w:pPr>
            <w:r w:rsidRPr="00385669">
              <w:t>4.2.  Konferans Salonunda Dikkat Edilecek Kurallar</w:t>
            </w:r>
          </w:p>
        </w:tc>
        <w:tc>
          <w:tcPr>
            <w:tcW w:w="2266" w:type="dxa"/>
          </w:tcPr>
          <w:p w:rsidR="00154BB1" w:rsidRPr="00F12C3E" w:rsidRDefault="00154BB1" w:rsidP="00ED3D8B">
            <w:pPr>
              <w:rPr>
                <w:sz w:val="18"/>
                <w:szCs w:val="18"/>
              </w:rPr>
            </w:pPr>
            <w:r w:rsidRPr="00F12C3E">
              <w:rPr>
                <w:sz w:val="18"/>
                <w:szCs w:val="18"/>
              </w:rPr>
              <w:t>ANLATIM, ARAŞTIRMA,GÖSTERİ, GÖZLEM,SORU - CEVAP,UYGULAMA</w:t>
            </w:r>
          </w:p>
        </w:tc>
        <w:tc>
          <w:tcPr>
            <w:tcW w:w="2125" w:type="dxa"/>
          </w:tcPr>
          <w:p w:rsidR="00154BB1" w:rsidRPr="00F12C3E" w:rsidRDefault="00154BB1" w:rsidP="00ED3D8B">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ED3D8B">
            <w:pPr>
              <w:rPr>
                <w:b/>
                <w:color w:val="FF0000"/>
              </w:rPr>
            </w:pPr>
          </w:p>
          <w:p w:rsidR="00154BB1" w:rsidRPr="0061169B" w:rsidRDefault="00154BB1" w:rsidP="00EC75CA"/>
        </w:tc>
      </w:tr>
      <w:tr w:rsidR="00154BB1" w:rsidRPr="0061169B" w:rsidTr="00F70C38">
        <w:trPr>
          <w:cantSplit/>
          <w:trHeight w:val="2079"/>
        </w:trPr>
        <w:tc>
          <w:tcPr>
            <w:tcW w:w="555" w:type="dxa"/>
            <w:vMerge/>
            <w:shd w:val="clear" w:color="auto" w:fill="EEECE1"/>
            <w:textDirection w:val="btLr"/>
          </w:tcPr>
          <w:p w:rsidR="00154BB1" w:rsidRPr="0061169B" w:rsidRDefault="00154BB1" w:rsidP="00ED3D8B">
            <w:pPr>
              <w:ind w:left="113" w:right="113"/>
              <w:jc w:val="center"/>
              <w:rPr>
                <w:b/>
              </w:rPr>
            </w:pPr>
          </w:p>
        </w:tc>
        <w:tc>
          <w:tcPr>
            <w:tcW w:w="567" w:type="dxa"/>
            <w:shd w:val="clear" w:color="auto" w:fill="EEECE1"/>
          </w:tcPr>
          <w:p w:rsidR="00154BB1" w:rsidRPr="0061169B" w:rsidRDefault="00154BB1" w:rsidP="00ED3D8B">
            <w:pPr>
              <w:jc w:val="center"/>
            </w:pPr>
            <w:r w:rsidRPr="0061169B">
              <w:t>2</w:t>
            </w:r>
          </w:p>
        </w:tc>
        <w:tc>
          <w:tcPr>
            <w:tcW w:w="567" w:type="dxa"/>
            <w:shd w:val="clear" w:color="auto" w:fill="EEECE1"/>
          </w:tcPr>
          <w:p w:rsidR="00154BB1" w:rsidRPr="0061169B" w:rsidRDefault="00154BB1" w:rsidP="00ED3D8B">
            <w:pPr>
              <w:jc w:val="center"/>
            </w:pPr>
            <w:r w:rsidRPr="0061169B">
              <w:t>6</w:t>
            </w:r>
          </w:p>
        </w:tc>
        <w:tc>
          <w:tcPr>
            <w:tcW w:w="2398" w:type="dxa"/>
          </w:tcPr>
          <w:p w:rsidR="00154BB1" w:rsidRPr="00385669" w:rsidRDefault="00154BB1" w:rsidP="00385669">
            <w:pPr>
              <w:autoSpaceDE w:val="0"/>
              <w:autoSpaceDN w:val="0"/>
              <w:adjustRightInd w:val="0"/>
              <w:spacing w:after="0" w:line="240" w:lineRule="auto"/>
            </w:pPr>
            <w:r w:rsidRPr="00385669">
              <w:t>Tiyatro ve Konser salonunda uyulması gerekli görgü kurallarını kavrama becerisi kazanma.</w:t>
            </w:r>
          </w:p>
        </w:tc>
        <w:tc>
          <w:tcPr>
            <w:tcW w:w="4258" w:type="dxa"/>
          </w:tcPr>
          <w:p w:rsidR="00154BB1" w:rsidRPr="00385669" w:rsidRDefault="00154BB1" w:rsidP="008755CF">
            <w:pPr>
              <w:rPr>
                <w:rFonts w:ascii="Times New Roman" w:hAnsi="Times New Roman"/>
                <w:color w:val="000000"/>
                <w:sz w:val="24"/>
                <w:szCs w:val="24"/>
                <w:lang w:eastAsia="tr-TR"/>
              </w:rPr>
            </w:pPr>
            <w:r w:rsidRPr="00385669">
              <w:rPr>
                <w:rFonts w:ascii="Times New Roman" w:hAnsi="Times New Roman"/>
                <w:color w:val="000000"/>
                <w:sz w:val="24"/>
                <w:szCs w:val="24"/>
                <w:lang w:eastAsia="tr-TR"/>
              </w:rPr>
              <w:t>4.3.  Toplantılarda Dikkat Edilecek Kurallar</w:t>
            </w:r>
          </w:p>
          <w:p w:rsidR="00154BB1" w:rsidRPr="0061169B" w:rsidRDefault="00154BB1" w:rsidP="00385669"/>
        </w:tc>
        <w:tc>
          <w:tcPr>
            <w:tcW w:w="2266" w:type="dxa"/>
          </w:tcPr>
          <w:p w:rsidR="00154BB1" w:rsidRPr="00F12C3E" w:rsidRDefault="00154BB1" w:rsidP="00ED3D8B">
            <w:pPr>
              <w:rPr>
                <w:sz w:val="18"/>
                <w:szCs w:val="18"/>
              </w:rPr>
            </w:pPr>
            <w:r w:rsidRPr="00F12C3E">
              <w:rPr>
                <w:sz w:val="18"/>
                <w:szCs w:val="18"/>
              </w:rPr>
              <w:t>ANLATIM, ARAŞTIRMA,GÖSTERİ, GÖZLEM,SORU - CEVAP,UYGULAMA</w:t>
            </w:r>
          </w:p>
        </w:tc>
        <w:tc>
          <w:tcPr>
            <w:tcW w:w="2125" w:type="dxa"/>
          </w:tcPr>
          <w:p w:rsidR="00154BB1" w:rsidRPr="00F12C3E" w:rsidRDefault="00154BB1" w:rsidP="00ED3D8B">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385669">
            <w:pPr>
              <w:rPr>
                <w:b/>
              </w:rPr>
            </w:pPr>
            <w:r w:rsidRPr="0061169B">
              <w:rPr>
                <w:b/>
                <w:color w:val="FF0000"/>
              </w:rPr>
              <w:t xml:space="preserve">         </w:t>
            </w:r>
          </w:p>
        </w:tc>
      </w:tr>
      <w:tr w:rsidR="00154BB1" w:rsidRPr="0061169B" w:rsidTr="00582FCE">
        <w:trPr>
          <w:cantSplit/>
          <w:trHeight w:val="2379"/>
        </w:trPr>
        <w:tc>
          <w:tcPr>
            <w:tcW w:w="555" w:type="dxa"/>
            <w:vMerge/>
            <w:shd w:val="clear" w:color="auto" w:fill="EEECE1"/>
            <w:textDirection w:val="btLr"/>
          </w:tcPr>
          <w:p w:rsidR="00154BB1" w:rsidRPr="0061169B" w:rsidRDefault="00154BB1" w:rsidP="00ED3D8B">
            <w:pPr>
              <w:ind w:left="113" w:right="113"/>
              <w:jc w:val="center"/>
              <w:rPr>
                <w:b/>
              </w:rPr>
            </w:pPr>
          </w:p>
        </w:tc>
        <w:tc>
          <w:tcPr>
            <w:tcW w:w="567" w:type="dxa"/>
            <w:shd w:val="clear" w:color="auto" w:fill="EEECE1"/>
          </w:tcPr>
          <w:p w:rsidR="00154BB1" w:rsidRPr="0061169B" w:rsidRDefault="00154BB1" w:rsidP="00ED3D8B">
            <w:pPr>
              <w:jc w:val="center"/>
            </w:pPr>
            <w:r w:rsidRPr="0061169B">
              <w:t>3</w:t>
            </w:r>
          </w:p>
        </w:tc>
        <w:tc>
          <w:tcPr>
            <w:tcW w:w="567" w:type="dxa"/>
            <w:shd w:val="clear" w:color="auto" w:fill="EEECE1"/>
          </w:tcPr>
          <w:p w:rsidR="00154BB1" w:rsidRPr="0061169B" w:rsidRDefault="00154BB1" w:rsidP="00ED3D8B">
            <w:pPr>
              <w:jc w:val="center"/>
            </w:pPr>
            <w:r w:rsidRPr="0061169B">
              <w:t>6</w:t>
            </w:r>
          </w:p>
        </w:tc>
        <w:tc>
          <w:tcPr>
            <w:tcW w:w="2398" w:type="dxa"/>
          </w:tcPr>
          <w:p w:rsidR="00154BB1" w:rsidRPr="00CE690D" w:rsidRDefault="00154BB1" w:rsidP="003A4730">
            <w:pPr>
              <w:rPr>
                <w:rFonts w:ascii="Times New Roman" w:hAnsi="Times New Roman"/>
                <w:sz w:val="20"/>
                <w:szCs w:val="20"/>
                <w:lang w:eastAsia="tr-TR"/>
              </w:rPr>
            </w:pPr>
            <w:r w:rsidRPr="00385669">
              <w:t>Tiyatro ve Konser salonunda uyulması gerekli görgü kurallarını kavrama becerisi kazanma.</w:t>
            </w:r>
          </w:p>
        </w:tc>
        <w:tc>
          <w:tcPr>
            <w:tcW w:w="4258" w:type="dxa"/>
          </w:tcPr>
          <w:p w:rsidR="00154BB1" w:rsidRPr="0061169B" w:rsidRDefault="00154BB1" w:rsidP="008755CF">
            <w:pPr>
              <w:pStyle w:val="Default"/>
            </w:pPr>
            <w:r w:rsidRPr="00385669">
              <w:t>4.4.  Zaman ve Mekana Uygun Giyim</w:t>
            </w:r>
          </w:p>
        </w:tc>
        <w:tc>
          <w:tcPr>
            <w:tcW w:w="2266" w:type="dxa"/>
          </w:tcPr>
          <w:p w:rsidR="00154BB1" w:rsidRPr="00F12C3E" w:rsidRDefault="00154BB1" w:rsidP="00ED3D8B">
            <w:pPr>
              <w:rPr>
                <w:sz w:val="18"/>
                <w:szCs w:val="18"/>
              </w:rPr>
            </w:pPr>
            <w:r w:rsidRPr="00F12C3E">
              <w:rPr>
                <w:sz w:val="18"/>
                <w:szCs w:val="18"/>
              </w:rPr>
              <w:t>ANLATIM, ARAŞTIRMA,GÖSTERİ, GÖZLEM,SORU - CEVAP,UYGULAMA</w:t>
            </w:r>
          </w:p>
        </w:tc>
        <w:tc>
          <w:tcPr>
            <w:tcW w:w="2125" w:type="dxa"/>
          </w:tcPr>
          <w:p w:rsidR="00154BB1" w:rsidRPr="00F12C3E" w:rsidRDefault="00154BB1" w:rsidP="00ED3D8B">
            <w:pPr>
              <w:rPr>
                <w:sz w:val="18"/>
                <w:szCs w:val="18"/>
              </w:rPr>
            </w:pPr>
            <w:r w:rsidRPr="00F12C3E">
              <w:rPr>
                <w:sz w:val="18"/>
                <w:szCs w:val="18"/>
              </w:rPr>
              <w:t>YILLIK PLAN MEGEP MODÜLÜ, YARDIMCI KAYNAKLAR, İNTERNET, ÖĞRENCİ ARAÇ-GEREÇLERİ</w:t>
            </w:r>
          </w:p>
        </w:tc>
        <w:tc>
          <w:tcPr>
            <w:tcW w:w="2788" w:type="dxa"/>
          </w:tcPr>
          <w:p w:rsidR="00154BB1" w:rsidRPr="0061169B" w:rsidRDefault="00154BB1" w:rsidP="009273DB">
            <w:pPr>
              <w:pStyle w:val="ListParagraph"/>
              <w:rPr>
                <w:b/>
                <w:color w:val="FF0000"/>
              </w:rPr>
            </w:pPr>
          </w:p>
          <w:p w:rsidR="00154BB1" w:rsidRPr="0061169B" w:rsidRDefault="00154BB1" w:rsidP="00385669">
            <w:pPr>
              <w:rPr>
                <w:b/>
                <w:color w:val="FF0000"/>
              </w:rPr>
            </w:pPr>
            <w:r w:rsidRPr="0061169B">
              <w:rPr>
                <w:b/>
                <w:color w:val="FF0000"/>
              </w:rPr>
              <w:t>2. YAZILI SINAV</w:t>
            </w:r>
          </w:p>
          <w:p w:rsidR="00154BB1" w:rsidRPr="0061169B" w:rsidRDefault="00154BB1" w:rsidP="009273DB">
            <w:pPr>
              <w:pStyle w:val="ListParagraph"/>
              <w:rPr>
                <w:b/>
                <w:color w:val="FF0000"/>
              </w:rPr>
            </w:pPr>
          </w:p>
          <w:p w:rsidR="00154BB1" w:rsidRPr="0061169B" w:rsidRDefault="00154BB1" w:rsidP="009273DB">
            <w:pPr>
              <w:rPr>
                <w:b/>
                <w:color w:val="FF0000"/>
              </w:rPr>
            </w:pPr>
          </w:p>
        </w:tc>
      </w:tr>
      <w:tr w:rsidR="00154BB1" w:rsidRPr="0061169B" w:rsidTr="00ED3D8B">
        <w:trPr>
          <w:trHeight w:val="454"/>
        </w:trPr>
        <w:tc>
          <w:tcPr>
            <w:tcW w:w="15524" w:type="dxa"/>
            <w:gridSpan w:val="8"/>
          </w:tcPr>
          <w:p w:rsidR="00154BB1" w:rsidRPr="0061169B" w:rsidRDefault="00154BB1" w:rsidP="00ED3D8B">
            <w:pPr>
              <w:jc w:val="center"/>
              <w:rPr>
                <w:rFonts w:cs="Calibri"/>
                <w:b/>
                <w:color w:val="FF0000"/>
              </w:rPr>
            </w:pPr>
            <w:r w:rsidRPr="0061169B">
              <w:rPr>
                <w:b/>
                <w:color w:val="FF0000"/>
                <w:szCs w:val="18"/>
              </w:rPr>
              <w:t>23 NİSAN ULUSAL EGEMENLİK ve ÇOCUK BAYRAMI</w:t>
            </w:r>
          </w:p>
        </w:tc>
      </w:tr>
    </w:tbl>
    <w:p w:rsidR="00154BB1" w:rsidRDefault="00154BB1" w:rsidP="0073344E">
      <w:r w:rsidRPr="00F70C38">
        <w:t>Planın yapılmasında; 1739 sayılı Türk Milli Eğitiminin genel esasları ile18.01.1982 tarihli 2104 sayılı Tebliğler Dergisi ile mayıs 1998 tarihli 2488 sayılı Tebliğler Dergisinde Yayınlanan Atatürk İlke ve İnkılaplarının derslere göre işlenişi, dikkate alınarak hazırlanmıştır. Plan 2551 sayılı Tebliğler Dergisi'nde yayınlanan "Millî Eğitim Bakanlığı Eğitim ve Öğretim Çalışmalarının Plânlı Yürütülmesine İlişkin Yöner</w:t>
      </w:r>
      <w:r>
        <w:t>ge" esas alınarak hazırlanmıştır.</w:t>
      </w:r>
    </w:p>
    <w:p w:rsidR="00154BB1" w:rsidRDefault="00154BB1" w:rsidP="002E5DBB">
      <w:pPr>
        <w:jc w:val="center"/>
        <w:rPr>
          <w:b/>
        </w:rPr>
      </w:pPr>
    </w:p>
    <w:p w:rsidR="00154BB1" w:rsidRDefault="00154BB1" w:rsidP="002E5DBB">
      <w:pPr>
        <w:rPr>
          <w:b/>
        </w:rPr>
      </w:pPr>
      <w:r>
        <w:rPr>
          <w:b/>
        </w:rPr>
        <w:t>KONAKLAMA –SEYAHAT HİZMETLERİ ALANI</w:t>
      </w:r>
      <w:bookmarkStart w:id="0" w:name="_GoBack"/>
      <w:bookmarkEnd w:id="0"/>
    </w:p>
    <w:p w:rsidR="00154BB1" w:rsidRPr="00DD61BA" w:rsidRDefault="00154BB1" w:rsidP="002E5DBB">
      <w:pPr>
        <w:jc w:val="center"/>
        <w:rPr>
          <w:b/>
        </w:rPr>
      </w:pPr>
      <w:r w:rsidRPr="00DD61BA">
        <w:rPr>
          <w:b/>
        </w:rPr>
        <w:t>U Y G U N D U R.</w:t>
      </w:r>
    </w:p>
    <w:p w:rsidR="00154BB1" w:rsidRPr="00DD61BA" w:rsidRDefault="00154BB1" w:rsidP="002E5DBB">
      <w:pPr>
        <w:jc w:val="center"/>
        <w:rPr>
          <w:b/>
        </w:rPr>
      </w:pPr>
      <w:r w:rsidRPr="00DD61BA">
        <w:rPr>
          <w:b/>
        </w:rPr>
        <w:t>15.09.2014</w:t>
      </w:r>
    </w:p>
    <w:p w:rsidR="00154BB1" w:rsidRPr="00DD61BA" w:rsidRDefault="00154BB1" w:rsidP="002E5DBB">
      <w:pPr>
        <w:jc w:val="center"/>
        <w:rPr>
          <w:sz w:val="24"/>
          <w:szCs w:val="24"/>
        </w:rPr>
      </w:pPr>
      <w:r w:rsidRPr="00DD61BA">
        <w:rPr>
          <w:b/>
        </w:rPr>
        <w:t>Okul Müdürü</w:t>
      </w:r>
    </w:p>
    <w:p w:rsidR="00154BB1" w:rsidRPr="006C7C67" w:rsidRDefault="00154BB1" w:rsidP="006C7C67">
      <w:pPr>
        <w:jc w:val="center"/>
        <w:rPr>
          <w:sz w:val="24"/>
          <w:szCs w:val="24"/>
        </w:rPr>
      </w:pPr>
    </w:p>
    <w:sectPr w:rsidR="00154BB1" w:rsidRPr="006C7C67" w:rsidSect="00FF354B">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BB1" w:rsidRDefault="00154BB1" w:rsidP="006A2479">
      <w:pPr>
        <w:spacing w:after="0" w:line="240" w:lineRule="auto"/>
      </w:pPr>
      <w:r>
        <w:separator/>
      </w:r>
    </w:p>
  </w:endnote>
  <w:endnote w:type="continuationSeparator" w:id="0">
    <w:p w:rsidR="00154BB1" w:rsidRDefault="00154BB1" w:rsidP="006A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BB1" w:rsidRDefault="00154BB1" w:rsidP="006A2479">
      <w:pPr>
        <w:spacing w:after="0" w:line="240" w:lineRule="auto"/>
      </w:pPr>
      <w:r>
        <w:separator/>
      </w:r>
    </w:p>
  </w:footnote>
  <w:footnote w:type="continuationSeparator" w:id="0">
    <w:p w:rsidR="00154BB1" w:rsidRDefault="00154BB1" w:rsidP="006A2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B1" w:rsidRPr="006A2479" w:rsidRDefault="00154BB1" w:rsidP="006A2479">
    <w:pPr>
      <w:pStyle w:val="Header"/>
      <w:jc w:val="center"/>
      <w:rPr>
        <w:b/>
        <w:sz w:val="28"/>
      </w:rPr>
    </w:pPr>
    <w:r>
      <w:rPr>
        <w:b/>
        <w:sz w:val="28"/>
      </w:rPr>
      <w:t>……………………………</w:t>
    </w:r>
    <w:r w:rsidRPr="006A2479">
      <w:rPr>
        <w:b/>
        <w:sz w:val="28"/>
      </w:rPr>
      <w:t xml:space="preserve"> MESLEKİ VE TEKNİK ANADOLU LİSESİ</w:t>
    </w:r>
    <w:r>
      <w:rPr>
        <w:b/>
        <w:sz w:val="28"/>
      </w:rPr>
      <w:t xml:space="preserve"> 12/C  SINIFI KONUK İLİŞKİLERİ </w:t>
    </w:r>
    <w:r w:rsidRPr="006A2479">
      <w:rPr>
        <w:b/>
        <w:sz w:val="28"/>
      </w:rPr>
      <w:t>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DE48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3F07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BC666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E2E20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38AA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12F2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12BC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3E44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24CA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FE21122"/>
    <w:lvl w:ilvl="0">
      <w:start w:val="1"/>
      <w:numFmt w:val="bullet"/>
      <w:lvlText w:val=""/>
      <w:lvlJc w:val="left"/>
      <w:pPr>
        <w:tabs>
          <w:tab w:val="num" w:pos="360"/>
        </w:tabs>
        <w:ind w:left="360" w:hanging="360"/>
      </w:pPr>
      <w:rPr>
        <w:rFonts w:ascii="Symbol" w:hAnsi="Symbol" w:hint="default"/>
      </w:rPr>
    </w:lvl>
  </w:abstractNum>
  <w:abstractNum w:abstractNumId="10">
    <w:nsid w:val="205E66A8"/>
    <w:multiLevelType w:val="hybridMultilevel"/>
    <w:tmpl w:val="9B2EB760"/>
    <w:lvl w:ilvl="0" w:tplc="35627FDC">
      <w:start w:val="1"/>
      <w:numFmt w:val="decimal"/>
      <w:lvlText w:val="%1."/>
      <w:lvlJc w:val="left"/>
      <w:pPr>
        <w:ind w:left="720" w:hanging="360"/>
      </w:pPr>
      <w:rPr>
        <w:rFonts w:cs="Times New Roman" w:hint="default"/>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3609417F"/>
    <w:multiLevelType w:val="hybridMultilevel"/>
    <w:tmpl w:val="880488FA"/>
    <w:lvl w:ilvl="0" w:tplc="CC4AAE4E">
      <w:start w:val="1"/>
      <w:numFmt w:val="decimal"/>
      <w:lvlText w:val="%1."/>
      <w:lvlJc w:val="left"/>
      <w:pPr>
        <w:ind w:left="720" w:hanging="360"/>
      </w:pPr>
      <w:rPr>
        <w:rFonts w:cs="Times New Roman" w:hint="default"/>
        <w:b/>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3BEC19DA"/>
    <w:multiLevelType w:val="hybridMultilevel"/>
    <w:tmpl w:val="3A589A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5BAB69C2"/>
    <w:multiLevelType w:val="hybridMultilevel"/>
    <w:tmpl w:val="FAF8A19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3"/>
  </w:num>
  <w:num w:numId="2">
    <w:abstractNumId w:val="10"/>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867"/>
    <w:rsid w:val="00061FA2"/>
    <w:rsid w:val="00103348"/>
    <w:rsid w:val="00125C24"/>
    <w:rsid w:val="00154BB1"/>
    <w:rsid w:val="00170CE0"/>
    <w:rsid w:val="00194782"/>
    <w:rsid w:val="001974D0"/>
    <w:rsid w:val="001A0011"/>
    <w:rsid w:val="001C5305"/>
    <w:rsid w:val="00221720"/>
    <w:rsid w:val="002629AB"/>
    <w:rsid w:val="00262F40"/>
    <w:rsid w:val="00264A33"/>
    <w:rsid w:val="002657F0"/>
    <w:rsid w:val="002E5DBB"/>
    <w:rsid w:val="00350984"/>
    <w:rsid w:val="00385669"/>
    <w:rsid w:val="00390DD5"/>
    <w:rsid w:val="003A4730"/>
    <w:rsid w:val="003D423D"/>
    <w:rsid w:val="004801FA"/>
    <w:rsid w:val="00493664"/>
    <w:rsid w:val="004A22AD"/>
    <w:rsid w:val="00537949"/>
    <w:rsid w:val="00552393"/>
    <w:rsid w:val="0055357B"/>
    <w:rsid w:val="00582FCE"/>
    <w:rsid w:val="005A706D"/>
    <w:rsid w:val="005B47FF"/>
    <w:rsid w:val="005B6BAE"/>
    <w:rsid w:val="005C5A11"/>
    <w:rsid w:val="005F0872"/>
    <w:rsid w:val="00601710"/>
    <w:rsid w:val="0061169B"/>
    <w:rsid w:val="0066428B"/>
    <w:rsid w:val="00673633"/>
    <w:rsid w:val="006A2479"/>
    <w:rsid w:val="006A33C5"/>
    <w:rsid w:val="006C611C"/>
    <w:rsid w:val="006C7C67"/>
    <w:rsid w:val="006F0987"/>
    <w:rsid w:val="0071693D"/>
    <w:rsid w:val="0073344E"/>
    <w:rsid w:val="0078233E"/>
    <w:rsid w:val="007E3EEC"/>
    <w:rsid w:val="007F532A"/>
    <w:rsid w:val="00874F94"/>
    <w:rsid w:val="008755CF"/>
    <w:rsid w:val="00882A0B"/>
    <w:rsid w:val="008B7B8B"/>
    <w:rsid w:val="00900D38"/>
    <w:rsid w:val="00917704"/>
    <w:rsid w:val="009273DB"/>
    <w:rsid w:val="00946058"/>
    <w:rsid w:val="00965B76"/>
    <w:rsid w:val="009A02B7"/>
    <w:rsid w:val="009B7AAD"/>
    <w:rsid w:val="009C505E"/>
    <w:rsid w:val="00A0216E"/>
    <w:rsid w:val="00A20619"/>
    <w:rsid w:val="00A41D23"/>
    <w:rsid w:val="00A607F1"/>
    <w:rsid w:val="00A92FB3"/>
    <w:rsid w:val="00AA3E78"/>
    <w:rsid w:val="00AC1091"/>
    <w:rsid w:val="00B11997"/>
    <w:rsid w:val="00B45FB4"/>
    <w:rsid w:val="00B54867"/>
    <w:rsid w:val="00B9665B"/>
    <w:rsid w:val="00BA6D14"/>
    <w:rsid w:val="00C012D4"/>
    <w:rsid w:val="00C93AAE"/>
    <w:rsid w:val="00CC333F"/>
    <w:rsid w:val="00CD3101"/>
    <w:rsid w:val="00CD479A"/>
    <w:rsid w:val="00CD535C"/>
    <w:rsid w:val="00CE690D"/>
    <w:rsid w:val="00D93118"/>
    <w:rsid w:val="00DD61BA"/>
    <w:rsid w:val="00DE7DB0"/>
    <w:rsid w:val="00E12BBA"/>
    <w:rsid w:val="00E21917"/>
    <w:rsid w:val="00E335E8"/>
    <w:rsid w:val="00EC75CA"/>
    <w:rsid w:val="00ED3D8B"/>
    <w:rsid w:val="00EE2F4B"/>
    <w:rsid w:val="00EE5BE1"/>
    <w:rsid w:val="00EE6A4C"/>
    <w:rsid w:val="00F12C3E"/>
    <w:rsid w:val="00F32EB1"/>
    <w:rsid w:val="00F70C38"/>
    <w:rsid w:val="00FD559A"/>
    <w:rsid w:val="00FF354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C5"/>
    <w:pPr>
      <w:spacing w:after="200" w:line="276" w:lineRule="auto"/>
    </w:pPr>
    <w:rPr>
      <w:lang w:eastAsia="en-US"/>
    </w:rPr>
  </w:style>
  <w:style w:type="paragraph" w:styleId="Heading1">
    <w:name w:val="heading 1"/>
    <w:basedOn w:val="Normal"/>
    <w:next w:val="Normal"/>
    <w:link w:val="Heading1Char"/>
    <w:uiPriority w:val="99"/>
    <w:qFormat/>
    <w:locked/>
    <w:rsid w:val="008755CF"/>
    <w:pPr>
      <w:keepNext/>
      <w:spacing w:after="0" w:line="240" w:lineRule="auto"/>
      <w:jc w:val="center"/>
      <w:outlineLvl w:val="0"/>
    </w:pPr>
    <w:rPr>
      <w:rFonts w:ascii="Tahoma" w:hAnsi="Tahoma" w:cs="Tahoma"/>
      <w:b/>
      <w:bCs/>
      <w:sz w:val="16"/>
      <w:szCs w:val="16"/>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3664"/>
    <w:rPr>
      <w:rFonts w:ascii="Cambria" w:hAnsi="Cambria" w:cs="Times New Roman"/>
      <w:b/>
      <w:bCs/>
      <w:kern w:val="32"/>
      <w:sz w:val="32"/>
      <w:szCs w:val="32"/>
      <w:lang w:val="tr-TR"/>
    </w:rPr>
  </w:style>
  <w:style w:type="paragraph" w:styleId="Header">
    <w:name w:val="header"/>
    <w:basedOn w:val="Normal"/>
    <w:link w:val="HeaderChar"/>
    <w:uiPriority w:val="99"/>
    <w:rsid w:val="006A247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A2479"/>
    <w:rPr>
      <w:rFonts w:cs="Times New Roman"/>
    </w:rPr>
  </w:style>
  <w:style w:type="paragraph" w:styleId="Footer">
    <w:name w:val="footer"/>
    <w:basedOn w:val="Normal"/>
    <w:link w:val="FooterChar"/>
    <w:uiPriority w:val="99"/>
    <w:rsid w:val="006A247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A2479"/>
    <w:rPr>
      <w:rFonts w:cs="Times New Roman"/>
    </w:rPr>
  </w:style>
  <w:style w:type="paragraph" w:styleId="ListParagraph">
    <w:name w:val="List Paragraph"/>
    <w:basedOn w:val="Normal"/>
    <w:uiPriority w:val="99"/>
    <w:qFormat/>
    <w:rsid w:val="001C5305"/>
    <w:pPr>
      <w:ind w:left="720"/>
      <w:contextualSpacing/>
    </w:pPr>
  </w:style>
  <w:style w:type="paragraph" w:styleId="BodyText">
    <w:name w:val="Body Text"/>
    <w:basedOn w:val="Normal"/>
    <w:link w:val="BodyTextChar"/>
    <w:uiPriority w:val="99"/>
    <w:rsid w:val="005B47FF"/>
    <w:pPr>
      <w:autoSpaceDE w:val="0"/>
      <w:autoSpaceDN w:val="0"/>
      <w:adjustRightInd w:val="0"/>
      <w:spacing w:after="0" w:line="240" w:lineRule="auto"/>
    </w:pPr>
    <w:rPr>
      <w:rFonts w:ascii="Times New Roman" w:eastAsia="Times New Roman" w:hAnsi="Times New Roman"/>
      <w:sz w:val="20"/>
      <w:szCs w:val="24"/>
      <w:lang w:eastAsia="tr-TR"/>
    </w:rPr>
  </w:style>
  <w:style w:type="character" w:customStyle="1" w:styleId="BodyTextChar">
    <w:name w:val="Body Text Char"/>
    <w:basedOn w:val="DefaultParagraphFont"/>
    <w:link w:val="BodyText"/>
    <w:uiPriority w:val="99"/>
    <w:locked/>
    <w:rsid w:val="005B47FF"/>
    <w:rPr>
      <w:rFonts w:ascii="Times New Roman" w:hAnsi="Times New Roman" w:cs="Times New Roman"/>
      <w:sz w:val="24"/>
      <w:szCs w:val="24"/>
      <w:lang w:eastAsia="tr-TR"/>
    </w:rPr>
  </w:style>
  <w:style w:type="paragraph" w:customStyle="1" w:styleId="Default">
    <w:name w:val="Default"/>
    <w:uiPriority w:val="99"/>
    <w:rsid w:val="00061FA2"/>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1615</Words>
  <Characters>9208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dc:title>
  <dc:subject/>
  <dc:creator>musa</dc:creator>
  <cp:keywords/>
  <dc:description/>
  <cp:lastModifiedBy>dallass</cp:lastModifiedBy>
  <cp:revision>2</cp:revision>
  <dcterms:created xsi:type="dcterms:W3CDTF">2014-09-12T14:42:00Z</dcterms:created>
  <dcterms:modified xsi:type="dcterms:W3CDTF">2014-09-12T14:42:00Z</dcterms:modified>
</cp:coreProperties>
</file>