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57384" w:rsidRPr="00E57384" w:rsidRDefault="00E57384" w:rsidP="00E5738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D1242E" w:rsidRDefault="00D1242E" w:rsidP="00D1242E">
      <w:pPr>
        <w:rPr>
          <w:sz w:val="32"/>
        </w:rPr>
      </w:pPr>
    </w:p>
    <w:p w:rsidR="00D1242E" w:rsidRDefault="00D1242E" w:rsidP="00D1242E">
      <w:pPr>
        <w:rPr>
          <w:sz w:val="32"/>
        </w:rPr>
      </w:pPr>
    </w:p>
    <w:p w:rsidR="00322603" w:rsidRPr="00D1242E" w:rsidRDefault="00D1242E" w:rsidP="00D1242E">
      <w:pPr>
        <w:rPr>
          <w:sz w:val="40"/>
        </w:rPr>
      </w:pPr>
      <w:bookmarkStart w:id="0" w:name="_GoBack"/>
      <w:bookmarkEnd w:id="0"/>
      <w:r w:rsidRPr="00D1242E">
        <w:rPr>
          <w:sz w:val="32"/>
        </w:rPr>
        <w:t>UN HELVASI</w:t>
      </w:r>
    </w:p>
    <w:p w:rsidR="00D1242E" w:rsidRPr="00D1242E" w:rsidRDefault="00D1242E" w:rsidP="00D1242E">
      <w:pPr>
        <w:rPr>
          <w:sz w:val="28"/>
        </w:rPr>
      </w:pPr>
      <w:proofErr w:type="gramStart"/>
      <w:r w:rsidRPr="00D1242E">
        <w:rPr>
          <w:sz w:val="28"/>
        </w:rPr>
        <w:t>Malzemeler ; 4</w:t>
      </w:r>
      <w:proofErr w:type="gramEnd"/>
      <w:r w:rsidRPr="00D1242E">
        <w:rPr>
          <w:sz w:val="28"/>
        </w:rPr>
        <w:t>-6 kişi için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>4 su bardağı elenmiş Un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>1 paket (250 gr) Margarin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>3 su bardağı Şeker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>3 su bardağı Su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>1 kahve fincanı Çam Fıstığı</w:t>
      </w:r>
    </w:p>
    <w:p w:rsidR="00D1242E" w:rsidRPr="00D1242E" w:rsidRDefault="00D1242E" w:rsidP="00D1242E">
      <w:pPr>
        <w:rPr>
          <w:sz w:val="28"/>
        </w:rPr>
      </w:pPr>
      <w:r w:rsidRPr="00D1242E">
        <w:rPr>
          <w:sz w:val="28"/>
        </w:rPr>
        <w:t>Yapılışı: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 xml:space="preserve">Şekerin yarısı 3 bardak su ile hafif ateşte kaynamaya bırakılır. 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 xml:space="preserve">Bir tencereye yağ ve fıstık konularak hafifçe kavrulur. Un katılır. Tahta bir kaşıkla hafif ateşte karıştıra </w:t>
      </w:r>
      <w:proofErr w:type="spellStart"/>
      <w:r w:rsidRPr="00D1242E">
        <w:rPr>
          <w:sz w:val="24"/>
        </w:rPr>
        <w:t>karıştıra</w:t>
      </w:r>
      <w:proofErr w:type="spellEnd"/>
      <w:r w:rsidRPr="00D1242E">
        <w:rPr>
          <w:sz w:val="24"/>
        </w:rPr>
        <w:t xml:space="preserve"> kavrulur. Unun rengi dönmeye başlayınca yani pembe bir renk alınca ateşten indirilir.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 xml:space="preserve">Kaynamakta olan şekerli su üzerine dökülür ve karıştırılır. </w:t>
      </w:r>
      <w:proofErr w:type="gramStart"/>
      <w:r w:rsidRPr="00D1242E">
        <w:rPr>
          <w:sz w:val="24"/>
        </w:rPr>
        <w:t xml:space="preserve">Tekrar ateşe konur. </w:t>
      </w:r>
      <w:proofErr w:type="gramEnd"/>
      <w:r w:rsidRPr="00D1242E">
        <w:rPr>
          <w:sz w:val="24"/>
        </w:rPr>
        <w:t xml:space="preserve">Kapalı olarak suyunu çekince ateşten indirilir. Beş dakika öylece bırakılır. 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 xml:space="preserve">Kapağı açılıp, kalan </w:t>
      </w:r>
      <w:proofErr w:type="spellStart"/>
      <w:r w:rsidRPr="00D1242E">
        <w:rPr>
          <w:sz w:val="24"/>
        </w:rPr>
        <w:t>birbuçuk</w:t>
      </w:r>
      <w:proofErr w:type="spellEnd"/>
      <w:r w:rsidRPr="00D1242E">
        <w:rPr>
          <w:sz w:val="24"/>
        </w:rPr>
        <w:t xml:space="preserve"> bardak şeker üzerine dökülür. Beş dakika aralıklarla iyice altüst edecek şekilde karıştırılır. Kapağı kapalı olarak 10 dakika bekletilir. 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 xml:space="preserve">Tekrar karıştırılıp, kaşıkla şekil verilerek servis tabaklarına alınır. 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 xml:space="preserve">3 bardak su yerine 3 bardak sütle de yapılabilir. </w:t>
      </w:r>
    </w:p>
    <w:p w:rsidR="00D1242E" w:rsidRPr="00D1242E" w:rsidRDefault="00D1242E" w:rsidP="00D1242E">
      <w:pPr>
        <w:rPr>
          <w:sz w:val="24"/>
        </w:rPr>
      </w:pPr>
      <w:r w:rsidRPr="00D1242E">
        <w:rPr>
          <w:sz w:val="24"/>
        </w:rPr>
        <w:t>Afiyet olsun</w:t>
      </w:r>
      <w:proofErr w:type="gramStart"/>
      <w:r w:rsidRPr="00D1242E">
        <w:rPr>
          <w:sz w:val="24"/>
        </w:rPr>
        <w:t>......</w:t>
      </w:r>
      <w:proofErr w:type="gramEnd"/>
    </w:p>
    <w:sectPr w:rsidR="00D1242E" w:rsidRPr="00D1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45"/>
    <w:rsid w:val="004257E7"/>
    <w:rsid w:val="006C7145"/>
    <w:rsid w:val="00A05957"/>
    <w:rsid w:val="00D1242E"/>
    <w:rsid w:val="00E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7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7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2012-10-08T18:52:00Z</dcterms:created>
  <dcterms:modified xsi:type="dcterms:W3CDTF">2012-10-15T23:15:00Z</dcterms:modified>
</cp:coreProperties>
</file>